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MODELLO OFFERTA</w:t>
      </w:r>
    </w:p>
    <w:p w:rsidR="00D764ED" w:rsidRDefault="00D764ED" w:rsidP="00D764ED">
      <w:pPr>
        <w:pStyle w:val="Corpodeltesto"/>
      </w:pPr>
      <w:r>
        <w:t>(in carta legale)</w:t>
      </w:r>
    </w:p>
    <w:p w:rsidR="00D764ED" w:rsidRDefault="00D764ED" w:rsidP="00D764ED">
      <w:pPr>
        <w:rPr>
          <w:rFonts w:ascii="Arial" w:hAnsi="Arial"/>
          <w:b/>
          <w:sz w:val="22"/>
        </w:rPr>
      </w:pPr>
    </w:p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AL COMUNE DI BERGAMO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UFFICIO PROTOCOLLO DELLA SEGRETERIA GENERALE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PIAZZA MATTEOTTI, 27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24100 BERGAMO</w:t>
      </w: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Pr="003E3C36" w:rsidRDefault="00D764ED" w:rsidP="000C34CD">
      <w:pPr>
        <w:spacing w:line="360" w:lineRule="auto"/>
        <w:jc w:val="both"/>
        <w:rPr>
          <w:rFonts w:ascii="Arial" w:hAnsi="Arial" w:cs="Arial"/>
          <w:b/>
        </w:rPr>
      </w:pPr>
      <w:r w:rsidRPr="003E3C36">
        <w:rPr>
          <w:rFonts w:ascii="Arial" w:hAnsi="Arial" w:cs="Arial"/>
          <w:b/>
        </w:rPr>
        <w:t xml:space="preserve">OGGETTO: </w:t>
      </w:r>
      <w:r w:rsidR="00F82152" w:rsidRPr="003E3C36">
        <w:rPr>
          <w:rFonts w:ascii="Arial" w:hAnsi="Arial" w:cs="Arial"/>
          <w:b/>
          <w:sz w:val="22"/>
          <w:szCs w:val="22"/>
        </w:rPr>
        <w:t>Complesso immobiliare denominato “Principe di Napoli” sito in via Pignolo nn. 9-11 a Bergamo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pStyle w:val="Rientrocorpodeltesto"/>
        <w:ind w:firstLine="0"/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pStyle w:val="Rientrocorpodeltesto2"/>
        <w:spacing w:line="360" w:lineRule="auto"/>
      </w:pPr>
      <w:r>
        <w:t>Il sottoscritto ……………………………………………nato a…………………………………………….  il…………………..  residente a …………………………………………………………………………… in via ………………………………….. …………………Codice fiscale……………………………………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riferimento </w:t>
      </w:r>
      <w:r w:rsidR="002B2477">
        <w:rPr>
          <w:rFonts w:ascii="Arial" w:hAnsi="Arial"/>
          <w:sz w:val="22"/>
        </w:rPr>
        <w:t xml:space="preserve">al bando </w:t>
      </w:r>
      <w:r w:rsidR="00F82152">
        <w:rPr>
          <w:rFonts w:ascii="Arial" w:hAnsi="Arial"/>
          <w:sz w:val="22"/>
        </w:rPr>
        <w:t xml:space="preserve">di asta pubblica per l’alienazione del complesso </w:t>
      </w:r>
      <w:r w:rsidR="002B2477">
        <w:rPr>
          <w:rFonts w:ascii="Arial" w:hAnsi="Arial"/>
          <w:sz w:val="22"/>
        </w:rPr>
        <w:t>immobiliare in oggetto</w:t>
      </w:r>
      <w:r>
        <w:rPr>
          <w:rFonts w:ascii="Arial" w:hAnsi="Arial"/>
          <w:sz w:val="22"/>
        </w:rPr>
        <w:t xml:space="preserve"> offre: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………..%  (…………………………………………………………………)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5B5D43" w:rsidRDefault="00D005F7" w:rsidP="005B5D43">
      <w:pPr>
        <w:ind w:left="567" w:firstLine="11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26" style="position:absolute;left:0;text-align:left;margin-left:10.8pt;margin-top:3.7pt;width:10.5pt;height:10.5pt;z-index:251658240"/>
        </w:pict>
      </w:r>
      <w:r w:rsidR="005B5D43">
        <w:rPr>
          <w:rFonts w:ascii="Arial" w:hAnsi="Arial"/>
          <w:sz w:val="22"/>
        </w:rPr>
        <w:t>in aumento</w:t>
      </w:r>
    </w:p>
    <w:p w:rsidR="005B5D43" w:rsidRDefault="005B5D43" w:rsidP="005B5D43">
      <w:pPr>
        <w:ind w:left="567" w:firstLine="11"/>
        <w:jc w:val="both"/>
        <w:rPr>
          <w:rFonts w:ascii="Arial" w:hAnsi="Arial"/>
          <w:sz w:val="22"/>
        </w:rPr>
      </w:pPr>
    </w:p>
    <w:p w:rsidR="00D764ED" w:rsidRDefault="005B5D43" w:rsidP="005B5D43">
      <w:pPr>
        <w:ind w:left="567" w:firstLine="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</w:t>
      </w:r>
    </w:p>
    <w:p w:rsidR="005B5D43" w:rsidRDefault="00D005F7" w:rsidP="005B5D43">
      <w:pPr>
        <w:ind w:left="567" w:firstLine="11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27" style="position:absolute;left:0;text-align:left;margin-left:10.8pt;margin-top:3.7pt;width:10.5pt;height:10.5pt;z-index:251660288"/>
        </w:pict>
      </w:r>
      <w:r w:rsidR="005B5D43">
        <w:rPr>
          <w:rFonts w:ascii="Arial" w:hAnsi="Arial"/>
          <w:sz w:val="22"/>
        </w:rPr>
        <w:t>in ribasso</w:t>
      </w:r>
    </w:p>
    <w:p w:rsidR="005B5D43" w:rsidRDefault="005B5D43" w:rsidP="005B5D43">
      <w:pPr>
        <w:ind w:left="567"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Lì 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</w:pPr>
    </w:p>
    <w:p w:rsidR="00D764ED" w:rsidRDefault="00D764ED" w:rsidP="00D764ED"/>
    <w:p w:rsidR="00D764ED" w:rsidRDefault="00D764ED" w:rsidP="00D764ED"/>
    <w:p w:rsidR="00D764ED" w:rsidRDefault="00D764ED" w:rsidP="00D764ED"/>
    <w:p w:rsidR="00D764ED" w:rsidRDefault="00D764ED" w:rsidP="00D764ED"/>
    <w:p w:rsidR="00B127A4" w:rsidRDefault="00B127A4"/>
    <w:sectPr w:rsidR="00B127A4" w:rsidSect="004B2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64ED"/>
    <w:rsid w:val="000C34CD"/>
    <w:rsid w:val="002B2477"/>
    <w:rsid w:val="0039287C"/>
    <w:rsid w:val="003E3C36"/>
    <w:rsid w:val="004B23B0"/>
    <w:rsid w:val="005B5D43"/>
    <w:rsid w:val="00843491"/>
    <w:rsid w:val="00B127A4"/>
    <w:rsid w:val="00D005F7"/>
    <w:rsid w:val="00D764ED"/>
    <w:rsid w:val="00F8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Ghislandi Giulia Maria</dc:creator>
  <cp:lastModifiedBy>Maurizio Sana</cp:lastModifiedBy>
  <cp:revision>2</cp:revision>
  <dcterms:created xsi:type="dcterms:W3CDTF">2018-12-18T11:39:00Z</dcterms:created>
  <dcterms:modified xsi:type="dcterms:W3CDTF">2018-12-18T11:39:00Z</dcterms:modified>
</cp:coreProperties>
</file>