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BF" w:rsidRPr="00BF61C0" w:rsidRDefault="009426BF" w:rsidP="009426BF">
      <w:pPr>
        <w:pStyle w:val="Titolo2"/>
        <w:spacing w:before="107"/>
        <w:ind w:left="246" w:right="238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</w:pPr>
      <w:r w:rsidRPr="00BF61C0">
        <w:rPr>
          <w:rFonts w:asciiTheme="minorHAnsi" w:hAnsiTheme="minorHAnsi" w:cstheme="minorHAnsi"/>
          <w:spacing w:val="-1"/>
          <w:sz w:val="24"/>
          <w:szCs w:val="24"/>
          <w:lang w:val="it-IT"/>
        </w:rPr>
        <w:t>ALLEGATO 3</w:t>
      </w:r>
    </w:p>
    <w:p w:rsidR="00E93B78" w:rsidRPr="00BF61C0" w:rsidRDefault="00E93B78" w:rsidP="00E93B78">
      <w:pPr>
        <w:spacing w:before="76" w:line="249" w:lineRule="auto"/>
        <w:ind w:left="145" w:right="149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F61C0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DICHIARAZIONE</w:t>
      </w:r>
      <w:r w:rsidR="00D607B8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F61C0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IN</w:t>
      </w:r>
      <w:r w:rsidR="00D607B8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F61C0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ORDINE</w:t>
      </w:r>
      <w:r w:rsidR="00D607B8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F61C0">
        <w:rPr>
          <w:rFonts w:asciiTheme="minorHAnsi" w:hAnsiTheme="minorHAnsi" w:cstheme="minorHAnsi"/>
          <w:b/>
          <w:sz w:val="24"/>
          <w:szCs w:val="24"/>
          <w:lang w:val="it-IT"/>
        </w:rPr>
        <w:t>AL</w:t>
      </w:r>
      <w:r w:rsidR="00D607B8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Pr="00BF61C0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POSSESSO</w:t>
      </w:r>
      <w:r w:rsidR="00D607B8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F61C0">
        <w:rPr>
          <w:rFonts w:asciiTheme="minorHAnsi" w:hAnsiTheme="minorHAnsi" w:cstheme="minorHAnsi"/>
          <w:b/>
          <w:sz w:val="24"/>
          <w:szCs w:val="24"/>
          <w:lang w:val="it-IT"/>
        </w:rPr>
        <w:t>DEI</w:t>
      </w:r>
      <w:r w:rsidR="00D607B8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Pr="00BF61C0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REQUISITI</w:t>
      </w:r>
      <w:r w:rsidR="00D607B8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F61C0">
        <w:rPr>
          <w:rFonts w:asciiTheme="minorHAnsi" w:hAnsiTheme="minorHAnsi" w:cstheme="minorHAnsi"/>
          <w:b/>
          <w:sz w:val="24"/>
          <w:szCs w:val="24"/>
          <w:lang w:val="it-IT"/>
        </w:rPr>
        <w:t>DI</w:t>
      </w:r>
      <w:r w:rsidR="00D607B8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Pr="00BF61C0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CAPACITÀ</w:t>
      </w:r>
      <w:r w:rsidRPr="00BF61C0">
        <w:rPr>
          <w:rFonts w:asciiTheme="minorHAnsi" w:hAnsiTheme="minorHAnsi" w:cstheme="minorHAnsi"/>
          <w:b/>
          <w:spacing w:val="9"/>
          <w:sz w:val="24"/>
          <w:szCs w:val="24"/>
          <w:lang w:val="it-IT"/>
        </w:rPr>
        <w:t xml:space="preserve"> ECONOMICA FINANZIARIA E </w:t>
      </w:r>
      <w:r w:rsidRPr="00BF61C0">
        <w:rPr>
          <w:rFonts w:asciiTheme="minorHAnsi" w:hAnsiTheme="minorHAnsi" w:cstheme="minorHAnsi"/>
          <w:b/>
          <w:sz w:val="24"/>
          <w:szCs w:val="24"/>
          <w:lang w:val="it-IT"/>
        </w:rPr>
        <w:t>TECNICO-PROFESSIONALE</w:t>
      </w:r>
      <w:r w:rsidR="003B057D" w:rsidRPr="00BF61C0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</w:p>
    <w:p w:rsidR="00E93B78" w:rsidRPr="003B057D" w:rsidRDefault="00E93B78" w:rsidP="00E93B78">
      <w:pPr>
        <w:spacing w:before="10"/>
        <w:rPr>
          <w:rFonts w:asciiTheme="minorHAnsi" w:hAnsiTheme="minorHAnsi" w:cstheme="minorHAnsi"/>
          <w:b/>
          <w:bCs/>
          <w:lang w:val="it-IT"/>
        </w:rPr>
      </w:pPr>
    </w:p>
    <w:p w:rsidR="00B7475D" w:rsidRDefault="00E93B78" w:rsidP="00381E3F">
      <w:pPr>
        <w:spacing w:line="276" w:lineRule="auto"/>
        <w:ind w:left="993" w:hanging="993"/>
        <w:jc w:val="both"/>
        <w:rPr>
          <w:rFonts w:asciiTheme="minorHAnsi" w:hAnsiTheme="minorHAnsi" w:cstheme="minorHAnsi"/>
          <w:b/>
          <w:bCs/>
        </w:rPr>
      </w:pPr>
      <w:r w:rsidRPr="003B057D">
        <w:rPr>
          <w:rFonts w:asciiTheme="minorHAnsi" w:hAnsiTheme="minorHAnsi" w:cstheme="minorHAnsi"/>
          <w:b/>
          <w:bCs/>
          <w:lang w:val="it-IT"/>
        </w:rPr>
        <w:t>OGGETTO</w:t>
      </w:r>
      <w:r w:rsidR="00306D10">
        <w:rPr>
          <w:rFonts w:asciiTheme="minorHAnsi" w:hAnsiTheme="minorHAnsi" w:cstheme="minorHAnsi"/>
          <w:b/>
          <w:bCs/>
          <w:lang w:val="it-IT"/>
        </w:rPr>
        <w:t>:</w:t>
      </w:r>
      <w:r w:rsidR="009E5369" w:rsidRPr="009E5369">
        <w:rPr>
          <w:rFonts w:ascii="Swis721 Lt BT" w:hAnsi="Swis721 Lt BT" w:cs="Arial"/>
          <w:b/>
        </w:rPr>
        <w:t xml:space="preserve"> </w:t>
      </w:r>
      <w:r w:rsidR="009E5369" w:rsidRPr="009E5369">
        <w:rPr>
          <w:rFonts w:asciiTheme="minorHAnsi" w:hAnsiTheme="minorHAnsi" w:cstheme="minorHAnsi"/>
          <w:b/>
          <w:bCs/>
          <w:lang w:val="it-IT"/>
        </w:rPr>
        <w:t>Avviso  esplorativo di indagine di mercato  finalizzata all’acquisizione di manifestazione di interesse da parte di professionisti qualificati e/o raggruppamenti da invitare successivamente per l’affidamento dei servizi tecnici concernenti la progettazione definitiva ed esecutiva dell’intervento denominato “Riqualificazione e arredo urbano di Piazza della Repubblica” (n° PTLP 2019-48). CUP: H17H19000150004</w:t>
      </w:r>
    </w:p>
    <w:p w:rsidR="00306D10" w:rsidRDefault="00306D10" w:rsidP="0021182D">
      <w:pPr>
        <w:ind w:left="993" w:hanging="993"/>
        <w:jc w:val="both"/>
        <w:rPr>
          <w:rFonts w:asciiTheme="minorHAnsi" w:hAnsiTheme="minorHAnsi" w:cstheme="minorHAnsi"/>
          <w:b/>
          <w:bCs/>
        </w:rPr>
      </w:pPr>
    </w:p>
    <w:p w:rsidR="001E67D3" w:rsidRPr="003B057D" w:rsidRDefault="001E67D3" w:rsidP="00306D10">
      <w:pPr>
        <w:ind w:left="1134" w:right="284" w:hanging="1134"/>
        <w:jc w:val="both"/>
        <w:rPr>
          <w:rFonts w:asciiTheme="minorHAnsi" w:hAnsiTheme="minorHAnsi" w:cstheme="minorHAnsi"/>
          <w:lang w:val="it-IT"/>
        </w:rPr>
      </w:pPr>
    </w:p>
    <w:p w:rsidR="001E67D3" w:rsidRPr="003B057D" w:rsidRDefault="00D01190" w:rsidP="00B947BA">
      <w:pPr>
        <w:spacing w:before="76" w:line="276" w:lineRule="auto"/>
        <w:ind w:right="-1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Il sottoscritto ________________________________________________________________</w:t>
      </w:r>
      <w:r w:rsidR="0021182D">
        <w:rPr>
          <w:rFonts w:asciiTheme="minorHAnsi" w:hAnsiTheme="minorHAnsi" w:cstheme="minorHAnsi"/>
          <w:lang w:val="it-IT"/>
        </w:rPr>
        <w:t>__________</w:t>
      </w:r>
      <w:r w:rsidR="00B947BA">
        <w:rPr>
          <w:rFonts w:asciiTheme="minorHAnsi" w:hAnsiTheme="minorHAnsi" w:cstheme="minorHAnsi"/>
          <w:lang w:val="it-IT"/>
        </w:rPr>
        <w:t>__</w:t>
      </w:r>
      <w:r w:rsidRPr="003B057D">
        <w:rPr>
          <w:rFonts w:asciiTheme="minorHAnsi" w:hAnsiTheme="minorHAnsi" w:cstheme="minorHAnsi"/>
          <w:lang w:val="it-IT"/>
        </w:rPr>
        <w:br/>
        <w:t>in qualità di _________________________________________________________________</w:t>
      </w:r>
      <w:r w:rsidR="0021182D">
        <w:rPr>
          <w:rFonts w:asciiTheme="minorHAnsi" w:hAnsiTheme="minorHAnsi" w:cstheme="minorHAnsi"/>
          <w:lang w:val="it-IT"/>
        </w:rPr>
        <w:t>__________</w:t>
      </w:r>
      <w:r w:rsidR="00B947BA">
        <w:rPr>
          <w:rFonts w:asciiTheme="minorHAnsi" w:hAnsiTheme="minorHAnsi" w:cstheme="minorHAnsi"/>
          <w:lang w:val="it-IT"/>
        </w:rPr>
        <w:t>__</w:t>
      </w:r>
    </w:p>
    <w:p w:rsidR="00D01190" w:rsidRPr="003B057D" w:rsidRDefault="00D01190" w:rsidP="00B947BA">
      <w:pPr>
        <w:spacing w:before="76" w:line="276" w:lineRule="auto"/>
        <w:ind w:right="-1"/>
        <w:jc w:val="both"/>
        <w:rPr>
          <w:rFonts w:asciiTheme="minorHAnsi" w:hAnsiTheme="minorHAnsi" w:cstheme="minorHAnsi"/>
          <w:bCs/>
          <w:spacing w:val="-1"/>
          <w:lang w:val="it-IT"/>
        </w:rPr>
      </w:pPr>
      <w:r w:rsidRPr="003B057D">
        <w:rPr>
          <w:rFonts w:asciiTheme="minorHAnsi" w:hAnsiTheme="minorHAnsi" w:cstheme="minorHAnsi"/>
          <w:bCs/>
          <w:spacing w:val="-1"/>
          <w:lang w:val="it-IT"/>
        </w:rPr>
        <w:t xml:space="preserve">(in caso di RTI la seguente dichiarazione deve essere resa dal legale rappresentante della mandataria </w:t>
      </w:r>
      <w:r w:rsidR="00511448" w:rsidRPr="003B057D">
        <w:rPr>
          <w:rFonts w:asciiTheme="minorHAnsi" w:hAnsiTheme="minorHAnsi" w:cstheme="minorHAnsi"/>
          <w:bCs/>
          <w:spacing w:val="-1"/>
          <w:lang w:val="it-IT"/>
        </w:rPr>
        <w:t>e d</w:t>
      </w:r>
      <w:r w:rsidR="00A83FDE" w:rsidRPr="003B057D">
        <w:rPr>
          <w:rFonts w:asciiTheme="minorHAnsi" w:hAnsiTheme="minorHAnsi" w:cstheme="minorHAnsi"/>
          <w:bCs/>
          <w:spacing w:val="-1"/>
          <w:lang w:val="it-IT"/>
        </w:rPr>
        <w:t>a</w:t>
      </w:r>
      <w:r w:rsidR="00511448" w:rsidRPr="003B057D">
        <w:rPr>
          <w:rFonts w:asciiTheme="minorHAnsi" w:hAnsiTheme="minorHAnsi" w:cstheme="minorHAnsi"/>
          <w:bCs/>
          <w:spacing w:val="-1"/>
          <w:lang w:val="it-IT"/>
        </w:rPr>
        <w:t xml:space="preserve"> ogni soggetto costituente il raggruppamento</w:t>
      </w:r>
      <w:r w:rsidRPr="003B057D">
        <w:rPr>
          <w:rFonts w:asciiTheme="minorHAnsi" w:hAnsiTheme="minorHAnsi" w:cstheme="minorHAnsi"/>
          <w:bCs/>
          <w:spacing w:val="-1"/>
          <w:lang w:val="it-IT"/>
        </w:rPr>
        <w:t>)</w:t>
      </w:r>
    </w:p>
    <w:p w:rsidR="00D01190" w:rsidRPr="003B057D" w:rsidRDefault="00D01190" w:rsidP="00E93B78">
      <w:pPr>
        <w:spacing w:before="76"/>
        <w:ind w:left="243" w:right="238"/>
        <w:jc w:val="center"/>
        <w:rPr>
          <w:rFonts w:asciiTheme="minorHAnsi" w:hAnsiTheme="minorHAnsi" w:cstheme="minorHAnsi"/>
          <w:b/>
          <w:spacing w:val="-1"/>
          <w:lang w:val="it-IT"/>
        </w:rPr>
      </w:pPr>
    </w:p>
    <w:p w:rsidR="00B947BA" w:rsidRPr="00B947BA" w:rsidRDefault="00E93B78" w:rsidP="00B947BA">
      <w:pPr>
        <w:spacing w:before="76"/>
        <w:ind w:left="243" w:right="238"/>
        <w:jc w:val="center"/>
        <w:rPr>
          <w:rFonts w:asciiTheme="minorHAnsi" w:hAnsiTheme="minorHAnsi" w:cstheme="minorHAnsi"/>
          <w:b/>
          <w:spacing w:val="-1"/>
          <w:lang w:val="it-IT"/>
        </w:rPr>
      </w:pPr>
      <w:r w:rsidRPr="003B057D">
        <w:rPr>
          <w:rFonts w:asciiTheme="minorHAnsi" w:hAnsiTheme="minorHAnsi" w:cstheme="minorHAnsi"/>
          <w:b/>
          <w:spacing w:val="-1"/>
          <w:lang w:val="it-IT"/>
        </w:rPr>
        <w:t>DICHIARA</w:t>
      </w:r>
    </w:p>
    <w:p w:rsidR="00E93B78" w:rsidRPr="003B057D" w:rsidRDefault="00E93B78" w:rsidP="00E93B78">
      <w:pPr>
        <w:spacing w:before="10"/>
        <w:ind w:left="244" w:right="238"/>
        <w:jc w:val="center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(Ai</w:t>
      </w:r>
      <w:r w:rsidR="009E5369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sensi</w:t>
      </w:r>
      <w:r w:rsidR="009E5369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degli</w:t>
      </w:r>
      <w:r w:rsidR="009E5369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artt.</w:t>
      </w:r>
      <w:r w:rsidRPr="003B057D">
        <w:rPr>
          <w:rFonts w:asciiTheme="minorHAnsi" w:hAnsiTheme="minorHAnsi" w:cstheme="minorHAnsi"/>
          <w:lang w:val="it-IT"/>
        </w:rPr>
        <w:t>46</w:t>
      </w:r>
      <w:r w:rsidR="009E5369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e</w:t>
      </w:r>
      <w:r w:rsidR="009E5369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47del</w:t>
      </w:r>
      <w:r w:rsidR="009E5369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D.P.R.</w:t>
      </w:r>
      <w:r w:rsidR="009E5369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n.445del28.12.2000):</w:t>
      </w:r>
    </w:p>
    <w:p w:rsidR="00E93B78" w:rsidRPr="003B057D" w:rsidRDefault="00E93B78" w:rsidP="00E93B78">
      <w:pPr>
        <w:spacing w:before="5"/>
        <w:rPr>
          <w:rFonts w:asciiTheme="minorHAnsi" w:hAnsiTheme="minorHAnsi" w:cstheme="minorHAnsi"/>
          <w:lang w:val="it-IT"/>
        </w:rPr>
      </w:pPr>
    </w:p>
    <w:p w:rsidR="00E93B78" w:rsidRPr="0021182D" w:rsidRDefault="0021182D" w:rsidP="00B947BA">
      <w:pPr>
        <w:numPr>
          <w:ilvl w:val="1"/>
          <w:numId w:val="2"/>
        </w:numPr>
        <w:tabs>
          <w:tab w:val="left" w:pos="386"/>
        </w:tabs>
        <w:spacing w:line="364" w:lineRule="auto"/>
        <w:ind w:left="426" w:right="-1" w:hanging="426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D</w:t>
      </w:r>
      <w:r w:rsidR="00E93B78" w:rsidRPr="003B057D">
        <w:rPr>
          <w:rFonts w:asciiTheme="minorHAnsi" w:hAnsiTheme="minorHAnsi" w:cstheme="minorHAnsi"/>
          <w:lang w:val="it-IT"/>
        </w:rPr>
        <w:t>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aver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maturato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bCs/>
          <w:spacing w:val="1"/>
          <w:lang w:val="it-IT"/>
        </w:rPr>
        <w:t>nei migliori tre esercizi dell’ultimo quinquennio</w:t>
      </w:r>
      <w:r w:rsidR="00DE5319">
        <w:rPr>
          <w:rFonts w:asciiTheme="minorHAnsi" w:hAnsiTheme="minorHAnsi" w:cstheme="minorHAnsi"/>
          <w:b/>
          <w:bCs/>
          <w:spacing w:val="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antecedente la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pubblicazione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del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bando</w:t>
      </w:r>
      <w:r w:rsidR="00DE53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bCs/>
          <w:spacing w:val="-1"/>
          <w:lang w:val="it-IT"/>
        </w:rPr>
        <w:t>u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n</w:t>
      </w:r>
      <w:r w:rsidR="00DE5319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fa</w:t>
      </w:r>
      <w:r w:rsidR="00E93B78" w:rsidRPr="003B057D">
        <w:rPr>
          <w:rFonts w:asciiTheme="minorHAnsi" w:hAnsiTheme="minorHAnsi" w:cstheme="minorHAnsi"/>
          <w:b/>
          <w:bCs/>
          <w:spacing w:val="-1"/>
          <w:lang w:val="it-IT"/>
        </w:rPr>
        <w:t>ttur</w:t>
      </w:r>
      <w:r w:rsidR="00E93B78" w:rsidRPr="003B057D">
        <w:rPr>
          <w:rFonts w:asciiTheme="minorHAnsi" w:hAnsiTheme="minorHAnsi" w:cstheme="minorHAnsi"/>
          <w:b/>
          <w:bCs/>
          <w:spacing w:val="1"/>
          <w:lang w:val="it-IT"/>
        </w:rPr>
        <w:t>a</w:t>
      </w:r>
      <w:r w:rsidR="00E93B78" w:rsidRPr="003B057D">
        <w:rPr>
          <w:rFonts w:asciiTheme="minorHAnsi" w:hAnsiTheme="minorHAnsi" w:cstheme="minorHAnsi"/>
          <w:b/>
          <w:bCs/>
          <w:spacing w:val="-1"/>
          <w:lang w:val="it-IT"/>
        </w:rPr>
        <w:t>t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o</w:t>
      </w:r>
      <w:r w:rsidR="00E93B78" w:rsidRPr="003B057D">
        <w:rPr>
          <w:rFonts w:asciiTheme="minorHAnsi" w:hAnsiTheme="minorHAnsi" w:cstheme="minorHAnsi"/>
          <w:b/>
          <w:bCs/>
          <w:spacing w:val="4"/>
          <w:lang w:val="it-IT"/>
        </w:rPr>
        <w:t xml:space="preserve"> globale </w:t>
      </w:r>
      <w:r w:rsidR="00E93B78" w:rsidRPr="003B057D">
        <w:rPr>
          <w:rFonts w:asciiTheme="minorHAnsi" w:hAnsiTheme="minorHAnsi" w:cstheme="minorHAnsi"/>
          <w:b/>
          <w:bCs/>
          <w:spacing w:val="-1"/>
          <w:lang w:val="it-IT"/>
        </w:rPr>
        <w:t>p</w:t>
      </w:r>
      <w:r w:rsidR="00E93B78" w:rsidRPr="003B057D">
        <w:rPr>
          <w:rFonts w:asciiTheme="minorHAnsi" w:hAnsiTheme="minorHAnsi" w:cstheme="minorHAnsi"/>
          <w:b/>
          <w:bCs/>
          <w:spacing w:val="1"/>
          <w:lang w:val="it-IT"/>
        </w:rPr>
        <w:t>e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r</w:t>
      </w:r>
      <w:r w:rsidR="00DE5319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bCs/>
          <w:spacing w:val="-1"/>
          <w:lang w:val="it-IT"/>
        </w:rPr>
        <w:t>s</w:t>
      </w:r>
      <w:r w:rsidR="00E93B78" w:rsidRPr="003B057D">
        <w:rPr>
          <w:rFonts w:asciiTheme="minorHAnsi" w:hAnsiTheme="minorHAnsi" w:cstheme="minorHAnsi"/>
          <w:b/>
          <w:bCs/>
          <w:spacing w:val="1"/>
          <w:lang w:val="it-IT"/>
        </w:rPr>
        <w:t>e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rv</w:t>
      </w:r>
      <w:r w:rsidR="00E93B78" w:rsidRPr="003B057D">
        <w:rPr>
          <w:rFonts w:asciiTheme="minorHAnsi" w:hAnsiTheme="minorHAnsi" w:cstheme="minorHAnsi"/>
          <w:b/>
          <w:bCs/>
          <w:spacing w:val="-2"/>
          <w:lang w:val="it-IT"/>
        </w:rPr>
        <w:t>i</w:t>
      </w:r>
      <w:r w:rsidR="00E93B78" w:rsidRPr="003B057D">
        <w:rPr>
          <w:rFonts w:asciiTheme="minorHAnsi" w:hAnsiTheme="minorHAnsi" w:cstheme="minorHAnsi"/>
          <w:b/>
          <w:bCs/>
          <w:spacing w:val="1"/>
          <w:lang w:val="it-IT"/>
        </w:rPr>
        <w:t>z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i</w:t>
      </w:r>
      <w:r w:rsidR="00DE5319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di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 xml:space="preserve">architettura e ingegneria, </w:t>
      </w:r>
      <w:r w:rsidR="00E93B78" w:rsidRPr="003B057D">
        <w:rPr>
          <w:rFonts w:asciiTheme="minorHAnsi" w:hAnsiTheme="minorHAnsi" w:cstheme="minorHAnsi"/>
          <w:lang w:val="it-IT" w:eastAsia="it-IT"/>
        </w:rPr>
        <w:t xml:space="preserve">di cui all’art. 3, lett. </w:t>
      </w:r>
      <w:r w:rsidR="00E93B78" w:rsidRPr="003B057D">
        <w:rPr>
          <w:rFonts w:asciiTheme="minorHAnsi" w:hAnsiTheme="minorHAnsi" w:cstheme="minorHAnsi"/>
          <w:i/>
          <w:iCs/>
          <w:lang w:val="it-IT" w:eastAsia="it-IT"/>
        </w:rPr>
        <w:t xml:space="preserve">vvvv) </w:t>
      </w:r>
      <w:r w:rsidR="00E93B78" w:rsidRPr="003B057D">
        <w:rPr>
          <w:rFonts w:asciiTheme="minorHAnsi" w:hAnsiTheme="minorHAnsi" w:cstheme="minorHAnsi"/>
          <w:lang w:val="it-IT" w:eastAsia="it-IT"/>
        </w:rPr>
        <w:t>del Codice,</w:t>
      </w:r>
      <w:r w:rsidR="00DE5319">
        <w:rPr>
          <w:rFonts w:asciiTheme="minorHAnsi" w:hAnsiTheme="minorHAnsi" w:cstheme="minorHAnsi"/>
          <w:lang w:val="it-IT" w:eastAsia="it-IT"/>
        </w:rPr>
        <w:t xml:space="preserve"> </w:t>
      </w:r>
      <w:r w:rsidR="00E93B78" w:rsidRPr="003B057D">
        <w:rPr>
          <w:rFonts w:asciiTheme="minorHAnsi" w:hAnsiTheme="minorHAnsi" w:cstheme="minorHAnsi"/>
          <w:spacing w:val="-3"/>
          <w:lang w:val="it-IT"/>
        </w:rPr>
        <w:t>p</w:t>
      </w:r>
      <w:r w:rsidR="00E93B78" w:rsidRPr="003B057D">
        <w:rPr>
          <w:rFonts w:asciiTheme="minorHAnsi" w:hAnsiTheme="minorHAnsi" w:cstheme="minorHAnsi"/>
          <w:lang w:val="it-IT"/>
        </w:rPr>
        <w:t>a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r</w:t>
      </w:r>
      <w:r w:rsidR="00E93B78" w:rsidRPr="003B057D">
        <w:rPr>
          <w:rFonts w:asciiTheme="minorHAnsi" w:hAnsiTheme="minorHAnsi" w:cstheme="minorHAnsi"/>
          <w:lang w:val="it-IT"/>
        </w:rPr>
        <w:t>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 xml:space="preserve">a </w:t>
      </w:r>
      <w:r w:rsidR="00E93B78" w:rsidRPr="003B057D">
        <w:rPr>
          <w:rFonts w:asciiTheme="minorHAnsi" w:hAnsiTheme="minorHAnsi" w:cstheme="minorHAnsi"/>
          <w:b/>
          <w:u w:val="single"/>
          <w:lang w:val="it-IT"/>
        </w:rPr>
        <w:t>euro _____________</w:t>
      </w:r>
      <w:r w:rsidR="00E93B78" w:rsidRPr="003B057D">
        <w:rPr>
          <w:rFonts w:asciiTheme="minorHAnsi" w:hAnsiTheme="minorHAnsi" w:cstheme="minorHAnsi"/>
          <w:lang w:val="it-IT"/>
        </w:rPr>
        <w:t>;</w:t>
      </w:r>
    </w:p>
    <w:p w:rsidR="00E93B78" w:rsidRPr="003B057D" w:rsidRDefault="00B947BA" w:rsidP="00B947BA">
      <w:pPr>
        <w:numPr>
          <w:ilvl w:val="1"/>
          <w:numId w:val="2"/>
        </w:numPr>
        <w:tabs>
          <w:tab w:val="left" w:pos="400"/>
        </w:tabs>
        <w:spacing w:before="76" w:line="364" w:lineRule="auto"/>
        <w:ind w:right="-1" w:hanging="396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D</w:t>
      </w:r>
      <w:r w:rsidR="00E93B78" w:rsidRPr="003B057D">
        <w:rPr>
          <w:rFonts w:asciiTheme="minorHAnsi" w:hAnsiTheme="minorHAnsi" w:cstheme="minorHAnsi"/>
          <w:lang w:val="it-IT"/>
        </w:rPr>
        <w:t>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 xml:space="preserve">aver espletato </w:t>
      </w:r>
      <w:r w:rsidR="00E93B78" w:rsidRPr="003B057D">
        <w:rPr>
          <w:rFonts w:asciiTheme="minorHAnsi" w:hAnsiTheme="minorHAnsi" w:cstheme="minorHAnsi"/>
          <w:b/>
          <w:bCs/>
          <w:lang w:val="it-IT" w:eastAsia="it-IT"/>
        </w:rPr>
        <w:t>negli ultimi dieci anni servizi di ingegneria e di architettura</w:t>
      </w:r>
      <w:r w:rsidR="00E93B78" w:rsidRPr="003B057D">
        <w:rPr>
          <w:rFonts w:asciiTheme="minorHAnsi" w:hAnsiTheme="minorHAnsi" w:cstheme="minorHAnsi"/>
          <w:lang w:val="it-IT" w:eastAsia="it-IT"/>
        </w:rPr>
        <w:t xml:space="preserve">, di cui all’art. 3, lett. </w:t>
      </w:r>
      <w:r w:rsidR="00E93B78" w:rsidRPr="003B057D">
        <w:rPr>
          <w:rFonts w:asciiTheme="minorHAnsi" w:hAnsiTheme="minorHAnsi" w:cstheme="minorHAnsi"/>
          <w:i/>
          <w:iCs/>
          <w:lang w:val="it-IT" w:eastAsia="it-IT"/>
        </w:rPr>
        <w:t xml:space="preserve">vvvv) </w:t>
      </w:r>
      <w:r w:rsidR="00E93B78" w:rsidRPr="003B057D">
        <w:rPr>
          <w:rFonts w:asciiTheme="minorHAnsi" w:hAnsiTheme="minorHAnsi" w:cstheme="minorHAnsi"/>
          <w:lang w:val="it-IT" w:eastAsia="it-IT"/>
        </w:rPr>
        <w:t xml:space="preserve">del Codice, relativi a lavori appartenenti ad ognuna delle classi e categorie dei lavori cui si riferiscono i servizi da affidare, individuate sulla base delle elencazioni contenute nelle vigenti tariffe professionali, per un importo globale per ogni classe e categoria </w:t>
      </w:r>
      <w:r w:rsidR="00E93B78" w:rsidRPr="006B0098">
        <w:rPr>
          <w:rFonts w:asciiTheme="minorHAnsi" w:hAnsiTheme="minorHAnsi" w:cstheme="minorHAnsi"/>
          <w:b/>
          <w:lang w:val="it-IT" w:eastAsia="it-IT"/>
        </w:rPr>
        <w:t xml:space="preserve">pari </w:t>
      </w:r>
      <w:r w:rsidR="00E93B78" w:rsidRPr="006B0098">
        <w:rPr>
          <w:rFonts w:asciiTheme="minorHAnsi" w:hAnsiTheme="minorHAnsi" w:cstheme="minorHAnsi"/>
          <w:b/>
          <w:lang w:val="it-IT"/>
        </w:rPr>
        <w:t xml:space="preserve">a 1,5 volte </w:t>
      </w:r>
      <w:r w:rsidR="00E93B78" w:rsidRPr="003B057D">
        <w:rPr>
          <w:rFonts w:asciiTheme="minorHAnsi" w:hAnsiTheme="minorHAnsi" w:cstheme="minorHAnsi"/>
          <w:lang w:val="it-IT"/>
        </w:rPr>
        <w:t>l'importo stimato dei lavori cui si riferisce la prestazione</w:t>
      </w:r>
      <w:r w:rsidR="00E93B78" w:rsidRPr="003B057D">
        <w:rPr>
          <w:rFonts w:asciiTheme="minorHAnsi" w:hAnsiTheme="minorHAnsi" w:cstheme="minorHAnsi"/>
          <w:lang w:val="it-IT" w:eastAsia="it-IT"/>
        </w:rPr>
        <w:t xml:space="preserve">, calcolato con riguardo ad ognuna delle classi e categorie </w:t>
      </w:r>
      <w:r w:rsidR="00E93B78" w:rsidRPr="003B057D">
        <w:rPr>
          <w:rFonts w:asciiTheme="minorHAnsi" w:hAnsiTheme="minorHAnsi" w:cstheme="minorHAnsi"/>
          <w:lang w:val="it-IT"/>
        </w:rPr>
        <w:t>di seguito indicate</w:t>
      </w:r>
      <w:r w:rsidR="00E93B78" w:rsidRPr="003B057D">
        <w:rPr>
          <w:rFonts w:asciiTheme="minorHAnsi" w:hAnsiTheme="minorHAnsi" w:cstheme="minorHAnsi"/>
          <w:b/>
          <w:spacing w:val="-1"/>
          <w:lang w:val="it-IT"/>
        </w:rPr>
        <w:t>:</w:t>
      </w:r>
    </w:p>
    <w:p w:rsidR="00E93B78" w:rsidRPr="003B057D" w:rsidRDefault="00B947BA" w:rsidP="006B0098">
      <w:pPr>
        <w:numPr>
          <w:ilvl w:val="2"/>
          <w:numId w:val="2"/>
        </w:numPr>
        <w:tabs>
          <w:tab w:val="left" w:pos="284"/>
        </w:tabs>
        <w:spacing w:before="2"/>
        <w:ind w:hanging="124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S</w:t>
      </w:r>
      <w:r w:rsidR="00E93B78" w:rsidRPr="003B057D">
        <w:rPr>
          <w:rFonts w:asciiTheme="minorHAnsi" w:hAnsiTheme="minorHAnsi" w:cstheme="minorHAnsi"/>
          <w:lang w:val="it-IT"/>
        </w:rPr>
        <w:t>ervizi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relativi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alla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classe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e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categoria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spacing w:val="9"/>
          <w:lang w:val="it-IT"/>
        </w:rPr>
        <w:t>E.</w:t>
      </w:r>
      <w:r w:rsidR="009E5369">
        <w:rPr>
          <w:rFonts w:asciiTheme="minorHAnsi" w:hAnsiTheme="minorHAnsi" w:cstheme="minorHAnsi"/>
          <w:b/>
          <w:spacing w:val="9"/>
          <w:lang w:val="it-IT"/>
        </w:rPr>
        <w:t>19</w:t>
      </w:r>
      <w:r w:rsidR="00E93B78" w:rsidRPr="003B057D">
        <w:rPr>
          <w:rFonts w:asciiTheme="minorHAnsi" w:hAnsiTheme="minorHAnsi" w:cstheme="minorHAnsi"/>
          <w:lang w:val="it-IT"/>
        </w:rPr>
        <w:t xml:space="preserve"> per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un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importo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lavori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globale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pari</w:t>
      </w:r>
      <w:r w:rsidR="00DE53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</w:t>
      </w:r>
    </w:p>
    <w:p w:rsidR="00B947BA" w:rsidRDefault="00E93B78" w:rsidP="00D70E63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  <w:r w:rsidRPr="003B057D">
        <w:rPr>
          <w:rFonts w:asciiTheme="minorHAnsi" w:hAnsiTheme="minorHAnsi" w:cstheme="minorHAnsi"/>
          <w:b/>
          <w:bCs/>
          <w:lang w:val="it-IT"/>
        </w:rPr>
        <w:t xml:space="preserve">   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DE5319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</w:t>
      </w:r>
      <w:r w:rsidR="006B0098">
        <w:rPr>
          <w:rFonts w:asciiTheme="minorHAnsi" w:hAnsiTheme="minorHAnsi" w:cstheme="minorHAnsi"/>
          <w:b/>
          <w:bCs/>
          <w:lang w:val="it-IT"/>
        </w:rPr>
        <w:t>______________________________</w:t>
      </w:r>
      <w:r w:rsidRPr="003B057D">
        <w:rPr>
          <w:rFonts w:asciiTheme="minorHAnsi" w:hAnsiTheme="minorHAnsi" w:cstheme="minorHAnsi"/>
          <w:b/>
          <w:bCs/>
          <w:lang w:val="it-IT"/>
        </w:rPr>
        <w:t>)</w:t>
      </w:r>
    </w:p>
    <w:p w:rsidR="009C51AE" w:rsidRDefault="009C51AE" w:rsidP="00D70E63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</w:p>
    <w:p w:rsidR="00E93B78" w:rsidRPr="003B057D" w:rsidRDefault="00B947BA" w:rsidP="006B0098">
      <w:pPr>
        <w:numPr>
          <w:ilvl w:val="2"/>
          <w:numId w:val="2"/>
        </w:numPr>
        <w:tabs>
          <w:tab w:val="left" w:pos="284"/>
        </w:tabs>
        <w:spacing w:before="2"/>
        <w:ind w:hanging="12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</w:t>
      </w:r>
      <w:r w:rsidR="00E93B78" w:rsidRPr="003B057D">
        <w:rPr>
          <w:rFonts w:asciiTheme="minorHAnsi" w:hAnsiTheme="minorHAnsi" w:cstheme="minorHAnsi"/>
          <w:lang w:val="it-IT"/>
        </w:rPr>
        <w:t>ervizi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relativi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alla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classe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e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categoria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spacing w:val="9"/>
          <w:lang w:val="it-IT"/>
        </w:rPr>
        <w:t>S.0</w:t>
      </w:r>
      <w:r w:rsidR="009E5369">
        <w:rPr>
          <w:rFonts w:asciiTheme="minorHAnsi" w:hAnsiTheme="minorHAnsi" w:cstheme="minorHAnsi"/>
          <w:b/>
          <w:spacing w:val="9"/>
          <w:lang w:val="it-IT"/>
        </w:rPr>
        <w:t>3</w:t>
      </w:r>
      <w:r w:rsidR="00E93B78" w:rsidRPr="003B057D">
        <w:rPr>
          <w:rFonts w:asciiTheme="minorHAnsi" w:hAnsiTheme="minorHAnsi" w:cstheme="minorHAnsi"/>
          <w:lang w:val="it-IT"/>
        </w:rPr>
        <w:t xml:space="preserve"> per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un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importo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lavori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g</w:t>
      </w:r>
      <w:r w:rsidR="00DE5319">
        <w:rPr>
          <w:rFonts w:asciiTheme="minorHAnsi" w:hAnsiTheme="minorHAnsi" w:cstheme="minorHAnsi"/>
          <w:lang w:val="it-IT"/>
        </w:rPr>
        <w:t>l</w:t>
      </w:r>
      <w:r w:rsidR="00E93B78" w:rsidRPr="003B057D">
        <w:rPr>
          <w:rFonts w:asciiTheme="minorHAnsi" w:hAnsiTheme="minorHAnsi" w:cstheme="minorHAnsi"/>
          <w:lang w:val="it-IT"/>
        </w:rPr>
        <w:t>obale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pari</w:t>
      </w:r>
      <w:r w:rsidR="00DE53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</w:t>
      </w:r>
    </w:p>
    <w:p w:rsidR="00E93B78" w:rsidRDefault="00E93B78" w:rsidP="006B0098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  <w:r w:rsidRPr="003B057D">
        <w:rPr>
          <w:rFonts w:asciiTheme="minorHAnsi" w:hAnsiTheme="minorHAnsi" w:cstheme="minorHAnsi"/>
          <w:b/>
          <w:bCs/>
          <w:lang w:val="it-IT"/>
        </w:rPr>
        <w:t xml:space="preserve">   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6C538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</w:t>
      </w:r>
      <w:r w:rsidR="006B0098">
        <w:rPr>
          <w:rFonts w:asciiTheme="minorHAnsi" w:hAnsiTheme="minorHAnsi" w:cstheme="minorHAnsi"/>
          <w:b/>
          <w:bCs/>
          <w:lang w:val="it-IT"/>
        </w:rPr>
        <w:t>______________________________</w:t>
      </w:r>
      <w:r w:rsidRPr="003B057D">
        <w:rPr>
          <w:rFonts w:asciiTheme="minorHAnsi" w:hAnsiTheme="minorHAnsi" w:cstheme="minorHAnsi"/>
          <w:b/>
          <w:bCs/>
          <w:lang w:val="it-IT"/>
        </w:rPr>
        <w:t>)</w:t>
      </w:r>
    </w:p>
    <w:p w:rsidR="009C51AE" w:rsidRPr="003B057D" w:rsidRDefault="009C51AE" w:rsidP="006B0098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</w:p>
    <w:p w:rsidR="00E93B78" w:rsidRPr="003B057D" w:rsidRDefault="00B947BA" w:rsidP="006B0098">
      <w:pPr>
        <w:numPr>
          <w:ilvl w:val="2"/>
          <w:numId w:val="2"/>
        </w:numPr>
        <w:tabs>
          <w:tab w:val="left" w:pos="284"/>
        </w:tabs>
        <w:spacing w:before="125"/>
        <w:ind w:hanging="12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</w:t>
      </w:r>
      <w:r w:rsidR="00E93B78" w:rsidRPr="003B057D">
        <w:rPr>
          <w:rFonts w:asciiTheme="minorHAnsi" w:hAnsiTheme="minorHAnsi" w:cstheme="minorHAnsi"/>
          <w:lang w:val="it-IT"/>
        </w:rPr>
        <w:t>ervizi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relativi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alla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classe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categoria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9E5369">
        <w:rPr>
          <w:rFonts w:asciiTheme="minorHAnsi" w:hAnsiTheme="minorHAnsi" w:cstheme="minorHAnsi"/>
          <w:b/>
          <w:spacing w:val="9"/>
          <w:lang w:val="it-IT"/>
        </w:rPr>
        <w:t>IA.03</w:t>
      </w:r>
      <w:r w:rsidR="006C538E">
        <w:rPr>
          <w:rFonts w:asciiTheme="minorHAnsi" w:hAnsiTheme="minorHAnsi" w:cstheme="minorHAnsi"/>
          <w:b/>
          <w:spacing w:val="9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per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un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importo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lavori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globale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pari</w:t>
      </w:r>
      <w:r w:rsidR="006C538E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</w:t>
      </w:r>
    </w:p>
    <w:p w:rsidR="00D15F03" w:rsidRDefault="00D15F03" w:rsidP="006B0098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  <w:r w:rsidRPr="00D15F03">
        <w:rPr>
          <w:rFonts w:asciiTheme="minorHAnsi" w:hAnsiTheme="minorHAnsi" w:cstheme="minorHAnsi"/>
          <w:b/>
          <w:bCs/>
          <w:lang w:val="it-IT"/>
        </w:rPr>
        <w:t xml:space="preserve">   €</w:t>
      </w:r>
      <w:r w:rsidRPr="00D15F03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D15F03">
        <w:rPr>
          <w:rFonts w:asciiTheme="minorHAnsi" w:hAnsiTheme="minorHAnsi" w:cstheme="minorHAnsi"/>
          <w:b/>
          <w:bCs/>
          <w:lang w:val="it-IT"/>
        </w:rPr>
        <w:t>(diconsi euro_</w:t>
      </w:r>
      <w:r w:rsidR="006B0098">
        <w:rPr>
          <w:rFonts w:asciiTheme="minorHAnsi" w:hAnsiTheme="minorHAnsi" w:cstheme="minorHAnsi"/>
          <w:b/>
          <w:bCs/>
          <w:lang w:val="it-IT"/>
        </w:rPr>
        <w:t>_______________________________</w:t>
      </w:r>
      <w:r w:rsidRPr="00D15F03">
        <w:rPr>
          <w:rFonts w:asciiTheme="minorHAnsi" w:hAnsiTheme="minorHAnsi" w:cstheme="minorHAnsi"/>
          <w:b/>
          <w:bCs/>
          <w:lang w:val="it-IT"/>
        </w:rPr>
        <w:t>)</w:t>
      </w:r>
    </w:p>
    <w:p w:rsidR="00E93B78" w:rsidRPr="003B057D" w:rsidRDefault="00E93B78" w:rsidP="009E5369">
      <w:pPr>
        <w:tabs>
          <w:tab w:val="left" w:pos="2553"/>
          <w:tab w:val="left" w:pos="9609"/>
        </w:tabs>
        <w:spacing w:before="129"/>
        <w:rPr>
          <w:rFonts w:asciiTheme="minorHAnsi" w:hAnsiTheme="minorHAnsi" w:cstheme="minorHAnsi"/>
          <w:b/>
          <w:bCs/>
          <w:lang w:val="it-IT"/>
        </w:rPr>
      </w:pPr>
    </w:p>
    <w:p w:rsidR="00E93B78" w:rsidRPr="003B057D" w:rsidRDefault="0013603F" w:rsidP="006B0098">
      <w:pPr>
        <w:numPr>
          <w:ilvl w:val="1"/>
          <w:numId w:val="2"/>
        </w:numPr>
        <w:tabs>
          <w:tab w:val="left" w:pos="383"/>
        </w:tabs>
        <w:spacing w:line="364" w:lineRule="auto"/>
        <w:ind w:right="99" w:hanging="396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D</w:t>
      </w:r>
      <w:r w:rsidR="00E93B78" w:rsidRPr="003B057D">
        <w:rPr>
          <w:rFonts w:asciiTheme="minorHAnsi" w:hAnsiTheme="minorHAnsi" w:cstheme="minorHAnsi"/>
          <w:lang w:val="it-IT"/>
        </w:rPr>
        <w:t>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 xml:space="preserve">aver espletato </w:t>
      </w:r>
      <w:r w:rsidR="00E93B78" w:rsidRPr="003B057D">
        <w:rPr>
          <w:rFonts w:asciiTheme="minorHAnsi" w:hAnsiTheme="minorHAnsi" w:cstheme="minorHAnsi"/>
          <w:b/>
          <w:bCs/>
          <w:lang w:val="it-IT" w:eastAsia="it-IT"/>
        </w:rPr>
        <w:t xml:space="preserve">negli ultimi dieci anni </w:t>
      </w:r>
      <w:r w:rsidR="005D3B4F" w:rsidRPr="00090319">
        <w:rPr>
          <w:rFonts w:asciiTheme="minorHAnsi" w:hAnsiTheme="minorHAnsi" w:cstheme="minorHAnsi"/>
          <w:b/>
        </w:rPr>
        <w:t xml:space="preserve">due servizi“di punta” </w:t>
      </w:r>
      <w:r w:rsidR="005D3B4F" w:rsidRPr="00090319">
        <w:rPr>
          <w:rFonts w:asciiTheme="minorHAnsi" w:hAnsiTheme="minorHAnsi" w:cstheme="minorHAnsi"/>
        </w:rPr>
        <w:t xml:space="preserve">di ingegneria e di architettura di cui all'art. 3, lett. </w:t>
      </w:r>
      <w:r w:rsidR="005D3B4F" w:rsidRPr="00090319">
        <w:rPr>
          <w:rFonts w:asciiTheme="minorHAnsi" w:hAnsiTheme="minorHAnsi" w:cstheme="minorHAnsi"/>
          <w:i/>
          <w:iCs/>
        </w:rPr>
        <w:t>vvvv)</w:t>
      </w:r>
      <w:r w:rsidR="005D3B4F" w:rsidRPr="00090319">
        <w:rPr>
          <w:rFonts w:asciiTheme="minorHAnsi" w:hAnsiTheme="minorHAnsi" w:cstheme="minorHAnsi"/>
        </w:rPr>
        <w:t xml:space="preserve"> del D.lgs. 50/2016, </w:t>
      </w:r>
      <w:r w:rsidR="002B024C">
        <w:rPr>
          <w:rFonts w:asciiTheme="minorHAnsi" w:hAnsiTheme="minorHAnsi" w:cstheme="minorHAnsi"/>
        </w:rPr>
        <w:t>relativi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ai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lavori, appartenenti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ad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ognuna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delle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classi e categorie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dei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lavori cui si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riferiscono</w:t>
      </w:r>
      <w:r w:rsidR="006C538E">
        <w:rPr>
          <w:rFonts w:asciiTheme="minorHAnsi" w:hAnsiTheme="minorHAnsi" w:cstheme="minorHAnsi"/>
        </w:rPr>
        <w:t xml:space="preserve"> i </w:t>
      </w:r>
      <w:r w:rsidR="005D3B4F" w:rsidRPr="00090319">
        <w:rPr>
          <w:rFonts w:asciiTheme="minorHAnsi" w:hAnsiTheme="minorHAnsi" w:cstheme="minorHAnsi"/>
        </w:rPr>
        <w:t>servizi da affidare, individuate sulla base delle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elencazioni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lastRenderedPageBreak/>
        <w:t>contenute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nelle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vigenti</w:t>
      </w:r>
      <w:r w:rsidR="006C538E">
        <w:rPr>
          <w:rFonts w:asciiTheme="minorHAnsi" w:hAnsiTheme="minorHAnsi" w:cstheme="minorHAnsi"/>
        </w:rPr>
        <w:t xml:space="preserve"> tariff</w:t>
      </w:r>
      <w:r w:rsidR="00FA70F4">
        <w:rPr>
          <w:rFonts w:asciiTheme="minorHAnsi" w:hAnsiTheme="minorHAnsi" w:cstheme="minorHAnsi"/>
        </w:rPr>
        <w:t>e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 xml:space="preserve">professionali, </w:t>
      </w:r>
      <w:r w:rsidR="005D3B4F">
        <w:rPr>
          <w:rFonts w:asciiTheme="minorHAnsi" w:hAnsiTheme="minorHAnsi" w:cstheme="minorHAnsi"/>
        </w:rPr>
        <w:t>ciascuno</w:t>
      </w:r>
      <w:r w:rsidR="006C538E">
        <w:rPr>
          <w:rFonts w:asciiTheme="minorHAnsi" w:hAnsiTheme="minorHAnsi" w:cstheme="minorHAnsi"/>
        </w:rPr>
        <w:t xml:space="preserve"> </w:t>
      </w:r>
      <w:r w:rsidR="005D3B4F" w:rsidRPr="0073084F">
        <w:rPr>
          <w:rFonts w:asciiTheme="minorHAnsi" w:hAnsiTheme="minorHAnsi" w:cstheme="minorHAnsi"/>
          <w:b/>
          <w:u w:val="single"/>
        </w:rPr>
        <w:t>singolarmente</w:t>
      </w:r>
      <w:r w:rsidR="006C538E">
        <w:rPr>
          <w:rFonts w:asciiTheme="minorHAnsi" w:hAnsiTheme="minorHAnsi" w:cstheme="minorHAnsi"/>
          <w:b/>
          <w:u w:val="single"/>
        </w:rPr>
        <w:t xml:space="preserve"> </w:t>
      </w:r>
      <w:r w:rsidR="005D3B4F" w:rsidRPr="00090319">
        <w:rPr>
          <w:rFonts w:asciiTheme="minorHAnsi" w:hAnsiTheme="minorHAnsi" w:cstheme="minorHAnsi"/>
        </w:rPr>
        <w:t xml:space="preserve">non </w:t>
      </w:r>
      <w:r w:rsidR="006C538E">
        <w:rPr>
          <w:rFonts w:asciiTheme="minorHAnsi" w:hAnsiTheme="minorHAnsi" w:cstheme="minorHAnsi"/>
        </w:rPr>
        <w:t xml:space="preserve">inferior </w:t>
      </w:r>
      <w:r w:rsidR="005D3B4F" w:rsidRPr="00090319">
        <w:rPr>
          <w:rFonts w:asciiTheme="minorHAnsi" w:hAnsiTheme="minorHAnsi" w:cstheme="minorHAnsi"/>
          <w:b/>
        </w:rPr>
        <w:t xml:space="preserve">a 0,50 volte </w:t>
      </w:r>
      <w:r w:rsidR="005D3B4F" w:rsidRPr="00090319">
        <w:rPr>
          <w:rFonts w:asciiTheme="minorHAnsi" w:hAnsiTheme="minorHAnsi" w:cstheme="minorHAnsi"/>
        </w:rPr>
        <w:t>l'importo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stimato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dei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lavori cui si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riferisce la prestazione, calcolato con riguardo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ad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ognuna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delle</w:t>
      </w:r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classi e categorie</w:t>
      </w:r>
      <w:r w:rsidR="005D3B4F">
        <w:rPr>
          <w:rFonts w:asciiTheme="minorHAnsi" w:hAnsiTheme="minorHAnsi" w:cstheme="minorHAnsi"/>
        </w:rPr>
        <w:t xml:space="preserve"> di cui si</w:t>
      </w:r>
      <w:r w:rsidR="006C538E">
        <w:rPr>
          <w:rFonts w:asciiTheme="minorHAnsi" w:hAnsiTheme="minorHAnsi" w:cstheme="minorHAnsi"/>
        </w:rPr>
        <w:t xml:space="preserve"> </w:t>
      </w:r>
      <w:r w:rsidR="005D3B4F">
        <w:rPr>
          <w:rFonts w:asciiTheme="minorHAnsi" w:hAnsiTheme="minorHAnsi" w:cstheme="minorHAnsi"/>
        </w:rPr>
        <w:t>componel’intervento</w:t>
      </w:r>
      <w:r w:rsidR="00E93B78" w:rsidRPr="003B057D">
        <w:rPr>
          <w:rFonts w:asciiTheme="minorHAnsi" w:hAnsiTheme="minorHAnsi" w:cstheme="minorHAnsi"/>
          <w:b/>
          <w:bCs/>
          <w:spacing w:val="-1"/>
          <w:lang w:val="it-IT"/>
        </w:rPr>
        <w:t>:</w:t>
      </w:r>
    </w:p>
    <w:p w:rsidR="00E93B78" w:rsidRPr="003B057D" w:rsidRDefault="00E93B78" w:rsidP="006B0098">
      <w:pPr>
        <w:numPr>
          <w:ilvl w:val="2"/>
          <w:numId w:val="2"/>
        </w:numPr>
        <w:tabs>
          <w:tab w:val="left" w:pos="284"/>
        </w:tabs>
        <w:spacing w:before="3"/>
        <w:ind w:hanging="124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spacing w:val="-1"/>
          <w:lang w:val="it-IT"/>
        </w:rPr>
        <w:t>n. 2</w:t>
      </w:r>
      <w:r w:rsidR="006C538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servizi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relativi</w:t>
      </w:r>
      <w:r w:rsidR="006C538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alla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classe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categoria</w:t>
      </w:r>
      <w:r w:rsidR="006C538E">
        <w:rPr>
          <w:rFonts w:asciiTheme="minorHAnsi" w:hAnsiTheme="minorHAnsi" w:cstheme="minorHAnsi"/>
          <w:spacing w:val="-1"/>
          <w:lang w:val="it-IT"/>
        </w:rPr>
        <w:t xml:space="preserve"> </w:t>
      </w:r>
      <w:r w:rsidR="009E5369">
        <w:rPr>
          <w:rFonts w:asciiTheme="minorHAnsi" w:hAnsiTheme="minorHAnsi" w:cstheme="minorHAnsi"/>
          <w:b/>
          <w:spacing w:val="8"/>
          <w:lang w:val="it-IT"/>
        </w:rPr>
        <w:t>E.19</w:t>
      </w:r>
      <w:r w:rsidR="006C538E">
        <w:rPr>
          <w:rFonts w:asciiTheme="minorHAnsi" w:hAnsiTheme="minorHAnsi" w:cstheme="minorHAnsi"/>
          <w:b/>
          <w:spacing w:val="8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per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seguenti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importi</w:t>
      </w:r>
      <w:r w:rsidR="006C538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lavori:</w:t>
      </w:r>
    </w:p>
    <w:p w:rsidR="00E93B78" w:rsidRPr="003B057D" w:rsidRDefault="00E93B78" w:rsidP="006B0098">
      <w:pPr>
        <w:tabs>
          <w:tab w:val="left" w:pos="2935"/>
          <w:tab w:val="left" w:pos="9517"/>
        </w:tabs>
        <w:spacing w:before="127"/>
        <w:ind w:left="550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1°servizio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6C538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:rsidR="00E93B78" w:rsidRDefault="00E93B78" w:rsidP="006B0098">
      <w:pPr>
        <w:tabs>
          <w:tab w:val="left" w:pos="2935"/>
          <w:tab w:val="left" w:pos="9517"/>
        </w:tabs>
        <w:spacing w:before="128"/>
        <w:ind w:left="550"/>
        <w:rPr>
          <w:rFonts w:asciiTheme="minorHAnsi" w:hAnsiTheme="minorHAnsi" w:cstheme="minorHAnsi"/>
          <w:b/>
          <w:bCs/>
          <w:lang w:val="it-IT"/>
        </w:rPr>
      </w:pPr>
      <w:r w:rsidRPr="003B057D">
        <w:rPr>
          <w:rFonts w:asciiTheme="minorHAnsi" w:hAnsiTheme="minorHAnsi" w:cstheme="minorHAnsi"/>
          <w:lang w:val="it-IT"/>
        </w:rPr>
        <w:t>2°servizio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6C538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:rsidR="006B0098" w:rsidRPr="006B0098" w:rsidRDefault="006B0098" w:rsidP="00D70E63">
      <w:pPr>
        <w:tabs>
          <w:tab w:val="left" w:pos="2935"/>
          <w:tab w:val="left" w:pos="9517"/>
        </w:tabs>
        <w:spacing w:before="128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:rsidR="00377370" w:rsidRPr="003B057D" w:rsidRDefault="00377370" w:rsidP="006B0098">
      <w:pPr>
        <w:numPr>
          <w:ilvl w:val="2"/>
          <w:numId w:val="2"/>
        </w:numPr>
        <w:tabs>
          <w:tab w:val="left" w:pos="284"/>
        </w:tabs>
        <w:spacing w:before="3"/>
        <w:ind w:hanging="124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spacing w:val="-1"/>
          <w:lang w:val="it-IT"/>
        </w:rPr>
        <w:t>n. 2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servizi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relativi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alla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classe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e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categoria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spacing w:val="8"/>
          <w:lang w:val="it-IT"/>
        </w:rPr>
        <w:t>S.0</w:t>
      </w:r>
      <w:r w:rsidR="009E5369">
        <w:rPr>
          <w:rFonts w:asciiTheme="minorHAnsi" w:hAnsiTheme="minorHAnsi" w:cstheme="minorHAnsi"/>
          <w:b/>
          <w:spacing w:val="8"/>
          <w:lang w:val="it-IT"/>
        </w:rPr>
        <w:t>3</w:t>
      </w:r>
      <w:r w:rsidR="00DD782E">
        <w:rPr>
          <w:rFonts w:asciiTheme="minorHAnsi" w:hAnsiTheme="minorHAnsi" w:cstheme="minorHAnsi"/>
          <w:b/>
          <w:spacing w:val="8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per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i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seguenti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importi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lavori:</w:t>
      </w:r>
    </w:p>
    <w:p w:rsidR="00377370" w:rsidRPr="003B057D" w:rsidRDefault="00377370" w:rsidP="006B0098">
      <w:pPr>
        <w:tabs>
          <w:tab w:val="left" w:pos="2935"/>
          <w:tab w:val="left" w:pos="9517"/>
        </w:tabs>
        <w:spacing w:before="127"/>
        <w:ind w:left="109" w:firstLine="458"/>
        <w:rPr>
          <w:rFonts w:asciiTheme="minorHAnsi" w:hAnsiTheme="minorHAnsi" w:cstheme="minorHAnsi"/>
          <w:b/>
          <w:bCs/>
          <w:lang w:val="it-IT"/>
        </w:rPr>
      </w:pPr>
      <w:r w:rsidRPr="003B057D">
        <w:rPr>
          <w:rFonts w:asciiTheme="minorHAnsi" w:hAnsiTheme="minorHAnsi" w:cstheme="minorHAnsi"/>
          <w:lang w:val="it-IT"/>
        </w:rPr>
        <w:t>1°servizio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DD782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:rsidR="006B0098" w:rsidRPr="006B0098" w:rsidRDefault="00377370" w:rsidP="006B0098">
      <w:pPr>
        <w:tabs>
          <w:tab w:val="left" w:pos="2935"/>
          <w:tab w:val="left" w:pos="9517"/>
        </w:tabs>
        <w:spacing w:before="128"/>
        <w:ind w:left="550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2°servizio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DD782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:rsidR="00377370" w:rsidRPr="006B0098" w:rsidRDefault="00377370" w:rsidP="006B0098">
      <w:pPr>
        <w:tabs>
          <w:tab w:val="left" w:pos="2935"/>
          <w:tab w:val="left" w:pos="9517"/>
        </w:tabs>
        <w:spacing w:before="128"/>
        <w:ind w:left="109" w:firstLine="458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:rsidR="00E93B78" w:rsidRPr="003B057D" w:rsidRDefault="00E93B78" w:rsidP="00E93B78">
      <w:pPr>
        <w:numPr>
          <w:ilvl w:val="2"/>
          <w:numId w:val="2"/>
        </w:numPr>
        <w:tabs>
          <w:tab w:val="left" w:pos="551"/>
        </w:tabs>
        <w:spacing w:before="127"/>
        <w:ind w:hanging="130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spacing w:val="-1"/>
          <w:lang w:val="it-IT"/>
        </w:rPr>
        <w:t>n. 2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servizi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relativi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alla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classe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e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categoria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="009E5369">
        <w:rPr>
          <w:rFonts w:asciiTheme="minorHAnsi" w:hAnsiTheme="minorHAnsi" w:cstheme="minorHAnsi"/>
          <w:b/>
          <w:spacing w:val="7"/>
          <w:lang w:val="it-IT"/>
        </w:rPr>
        <w:t>IA.03</w:t>
      </w:r>
      <w:r w:rsidR="00DD782E">
        <w:rPr>
          <w:rFonts w:asciiTheme="minorHAnsi" w:hAnsiTheme="minorHAnsi" w:cstheme="minorHAnsi"/>
          <w:b/>
          <w:spacing w:val="7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per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i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seguenti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importi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lavori:</w:t>
      </w:r>
    </w:p>
    <w:p w:rsidR="00E93B78" w:rsidRPr="003B057D" w:rsidRDefault="00E93B78" w:rsidP="006B0098">
      <w:pPr>
        <w:tabs>
          <w:tab w:val="left" w:pos="2935"/>
          <w:tab w:val="left" w:pos="9517"/>
        </w:tabs>
        <w:spacing w:before="128"/>
        <w:ind w:left="110" w:firstLine="316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1°servizio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DD782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:rsidR="00E93B78" w:rsidRDefault="00E93B78" w:rsidP="006B0098">
      <w:pPr>
        <w:tabs>
          <w:tab w:val="left" w:pos="2935"/>
          <w:tab w:val="left" w:pos="9517"/>
        </w:tabs>
        <w:spacing w:before="128"/>
        <w:ind w:left="110" w:firstLine="316"/>
        <w:rPr>
          <w:rFonts w:asciiTheme="minorHAnsi" w:hAnsiTheme="minorHAnsi" w:cstheme="minorHAnsi"/>
          <w:b/>
          <w:bCs/>
          <w:lang w:val="it-IT"/>
        </w:rPr>
      </w:pPr>
      <w:r w:rsidRPr="003B057D">
        <w:rPr>
          <w:rFonts w:asciiTheme="minorHAnsi" w:hAnsiTheme="minorHAnsi" w:cstheme="minorHAnsi"/>
          <w:lang w:val="it-IT"/>
        </w:rPr>
        <w:t>2°servizio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DD782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:rsidR="008E5898" w:rsidRPr="008E5898" w:rsidRDefault="008E5898" w:rsidP="006B0098">
      <w:pPr>
        <w:tabs>
          <w:tab w:val="left" w:pos="2935"/>
          <w:tab w:val="left" w:pos="9517"/>
        </w:tabs>
        <w:spacing w:before="128"/>
        <w:ind w:left="110" w:firstLine="316"/>
        <w:rPr>
          <w:rFonts w:asciiTheme="minorHAnsi" w:hAnsiTheme="minorHAnsi" w:cstheme="minorHAnsi"/>
          <w:sz w:val="10"/>
          <w:szCs w:val="10"/>
          <w:lang w:val="it-IT"/>
        </w:rPr>
      </w:pPr>
    </w:p>
    <w:p w:rsidR="00E93B78" w:rsidRPr="003B057D" w:rsidRDefault="00E93B78" w:rsidP="00E93B78">
      <w:pPr>
        <w:spacing w:before="4"/>
        <w:rPr>
          <w:rFonts w:asciiTheme="minorHAnsi" w:hAnsiTheme="minorHAnsi" w:cstheme="minorHAnsi"/>
          <w:lang w:val="it-IT"/>
        </w:rPr>
      </w:pPr>
    </w:p>
    <w:p w:rsidR="00E93B78" w:rsidRPr="003B057D" w:rsidRDefault="00E93B78" w:rsidP="00E93B78">
      <w:pPr>
        <w:spacing w:before="4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 xml:space="preserve">Data </w:t>
      </w:r>
    </w:p>
    <w:p w:rsidR="00E93B78" w:rsidRPr="003B057D" w:rsidRDefault="00E93B78" w:rsidP="00E93B78">
      <w:pPr>
        <w:tabs>
          <w:tab w:val="left" w:pos="8348"/>
        </w:tabs>
        <w:spacing w:before="76"/>
        <w:ind w:left="5072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FIRMA</w:t>
      </w:r>
      <w:r w:rsidRPr="003B057D">
        <w:rPr>
          <w:rFonts w:asciiTheme="minorHAnsi" w:hAnsiTheme="minorHAnsi" w:cstheme="minorHAnsi"/>
          <w:u w:val="single" w:color="000000"/>
          <w:lang w:val="it-IT"/>
        </w:rPr>
        <w:tab/>
      </w:r>
    </w:p>
    <w:p w:rsidR="00E93B78" w:rsidRPr="003B057D" w:rsidRDefault="00E93B78" w:rsidP="00E93B78">
      <w:pPr>
        <w:rPr>
          <w:rFonts w:asciiTheme="minorHAnsi" w:hAnsiTheme="minorHAnsi" w:cstheme="minorHAnsi"/>
          <w:lang w:val="it-IT"/>
        </w:rPr>
      </w:pPr>
    </w:p>
    <w:p w:rsidR="004B2E15" w:rsidRPr="003B057D" w:rsidRDefault="004B2E15" w:rsidP="00E93B78">
      <w:pPr>
        <w:spacing w:before="80"/>
        <w:ind w:left="110"/>
        <w:rPr>
          <w:rFonts w:asciiTheme="minorHAnsi" w:hAnsiTheme="minorHAnsi" w:cstheme="minorHAnsi"/>
          <w:lang w:val="it-IT"/>
        </w:rPr>
      </w:pPr>
    </w:p>
    <w:p w:rsidR="00E93B78" w:rsidRPr="003B057D" w:rsidRDefault="00E93B78" w:rsidP="00E93B78">
      <w:pPr>
        <w:spacing w:before="80"/>
        <w:ind w:left="110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b/>
          <w:spacing w:val="-1"/>
          <w:u w:val="thick" w:color="000000"/>
          <w:lang w:val="it-IT"/>
        </w:rPr>
        <w:t>Modalità</w:t>
      </w:r>
      <w:r w:rsidR="00E23C19">
        <w:rPr>
          <w:rFonts w:asciiTheme="minorHAnsi" w:hAnsiTheme="minorHAnsi" w:cstheme="minorHAnsi"/>
          <w:b/>
          <w:spacing w:val="-1"/>
          <w:u w:val="thick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spacing w:val="-1"/>
          <w:u w:val="thick" w:color="000000"/>
          <w:lang w:val="it-IT"/>
        </w:rPr>
        <w:t>di</w:t>
      </w:r>
      <w:r w:rsidR="00E23C19">
        <w:rPr>
          <w:rFonts w:asciiTheme="minorHAnsi" w:hAnsiTheme="minorHAnsi" w:cstheme="minorHAnsi"/>
          <w:b/>
          <w:spacing w:val="-1"/>
          <w:u w:val="thick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spacing w:val="-1"/>
          <w:u w:val="thick" w:color="000000"/>
          <w:lang w:val="it-IT"/>
        </w:rPr>
        <w:t>sottoscrizione</w:t>
      </w:r>
      <w:r w:rsidR="00E23C19">
        <w:rPr>
          <w:rFonts w:asciiTheme="minorHAnsi" w:hAnsiTheme="minorHAnsi" w:cstheme="minorHAnsi"/>
          <w:b/>
          <w:spacing w:val="-1"/>
          <w:u w:val="thick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u w:val="thick" w:color="000000"/>
          <w:lang w:val="it-IT"/>
        </w:rPr>
        <w:t>e</w:t>
      </w:r>
      <w:r w:rsidR="00E23C19">
        <w:rPr>
          <w:rFonts w:asciiTheme="minorHAnsi" w:hAnsiTheme="minorHAnsi" w:cstheme="minorHAnsi"/>
          <w:b/>
          <w:u w:val="thick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spacing w:val="-1"/>
          <w:u w:val="thick" w:color="000000"/>
          <w:lang w:val="it-IT"/>
        </w:rPr>
        <w:t>compilazione</w:t>
      </w:r>
      <w:r w:rsidRPr="003B057D">
        <w:rPr>
          <w:rFonts w:asciiTheme="minorHAnsi" w:hAnsiTheme="minorHAnsi" w:cstheme="minorHAnsi"/>
          <w:b/>
          <w:spacing w:val="16"/>
          <w:u w:val="thick" w:color="000000"/>
          <w:lang w:val="it-IT"/>
        </w:rPr>
        <w:t xml:space="preserve"> ALLEGATO </w:t>
      </w:r>
      <w:r w:rsidR="00E438F4" w:rsidRPr="003B057D">
        <w:rPr>
          <w:rFonts w:asciiTheme="minorHAnsi" w:hAnsiTheme="minorHAnsi" w:cstheme="minorHAnsi"/>
          <w:b/>
          <w:spacing w:val="16"/>
          <w:u w:val="thick" w:color="000000"/>
          <w:lang w:val="it-IT"/>
        </w:rPr>
        <w:t>3</w:t>
      </w:r>
      <w:r w:rsidRPr="003B057D">
        <w:rPr>
          <w:rFonts w:asciiTheme="minorHAnsi" w:hAnsiTheme="minorHAnsi" w:cstheme="minorHAnsi"/>
          <w:b/>
          <w:spacing w:val="-1"/>
          <w:u w:val="thick" w:color="000000"/>
          <w:lang w:val="it-IT"/>
        </w:rPr>
        <w:t>:</w:t>
      </w:r>
    </w:p>
    <w:p w:rsidR="00E93B78" w:rsidRPr="003B057D" w:rsidRDefault="00E93B78" w:rsidP="00E93B78">
      <w:pPr>
        <w:spacing w:before="79"/>
        <w:ind w:left="109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spacing w:val="-1"/>
          <w:lang w:val="it-IT"/>
        </w:rPr>
        <w:t>La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dichiarazione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deve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essere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resa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e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sottoscritta:</w:t>
      </w:r>
    </w:p>
    <w:p w:rsidR="00E93B78" w:rsidRPr="008E5898" w:rsidRDefault="00E93B78" w:rsidP="008E5898">
      <w:pPr>
        <w:pStyle w:val="Paragrafoelenco"/>
        <w:numPr>
          <w:ilvl w:val="0"/>
          <w:numId w:val="4"/>
        </w:numPr>
        <w:spacing w:before="6"/>
        <w:ind w:left="567" w:hanging="425"/>
        <w:jc w:val="both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professionista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singolo</w:t>
      </w:r>
      <w:r w:rsidRPr="008E5898">
        <w:rPr>
          <w:rFonts w:asciiTheme="minorHAnsi" w:hAnsiTheme="minorHAnsi" w:cstheme="minorHAnsi"/>
          <w:lang w:val="it-IT"/>
        </w:rPr>
        <w:t>;</w:t>
      </w:r>
    </w:p>
    <w:p w:rsidR="00E93B78" w:rsidRPr="008E5898" w:rsidRDefault="008E5898" w:rsidP="008E5898">
      <w:pPr>
        <w:pStyle w:val="Paragrafoelenco"/>
        <w:numPr>
          <w:ilvl w:val="0"/>
          <w:numId w:val="4"/>
        </w:numPr>
        <w:spacing w:before="31"/>
        <w:ind w:left="567" w:hanging="425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spacing w:val="-1"/>
          <w:lang w:val="it-IT"/>
        </w:rPr>
        <w:t xml:space="preserve">dal professionista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associato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candidato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alla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prestazione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dei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servizi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oggetto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lang w:val="it-IT"/>
        </w:rPr>
        <w:t>di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gara;</w:t>
      </w:r>
    </w:p>
    <w:p w:rsidR="00E93B78" w:rsidRPr="008E5898" w:rsidRDefault="00E93B78" w:rsidP="008E5898">
      <w:pPr>
        <w:pStyle w:val="Paragrafoelenco"/>
        <w:numPr>
          <w:ilvl w:val="0"/>
          <w:numId w:val="4"/>
        </w:numPr>
        <w:spacing w:before="36"/>
        <w:ind w:left="567" w:hanging="425"/>
        <w:jc w:val="both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dello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studio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associato</w:t>
      </w:r>
      <w:r w:rsidRPr="008E5898">
        <w:rPr>
          <w:rFonts w:asciiTheme="minorHAnsi" w:hAnsiTheme="minorHAnsi" w:cstheme="minorHAnsi"/>
          <w:spacing w:val="-2"/>
          <w:lang w:val="it-IT"/>
        </w:rPr>
        <w:t>;</w:t>
      </w:r>
    </w:p>
    <w:p w:rsidR="00E93B78" w:rsidRPr="008E5898" w:rsidRDefault="00E93B78" w:rsidP="008E5898">
      <w:pPr>
        <w:pStyle w:val="Paragrafoelenco"/>
        <w:numPr>
          <w:ilvl w:val="0"/>
          <w:numId w:val="4"/>
        </w:numPr>
        <w:tabs>
          <w:tab w:val="left" w:pos="224"/>
        </w:tabs>
        <w:spacing w:before="32"/>
        <w:ind w:left="567" w:hanging="425"/>
        <w:jc w:val="both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della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società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lang w:val="it-IT"/>
        </w:rPr>
        <w:t>di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professionisti</w:t>
      </w:r>
      <w:r w:rsidRPr="008E5898">
        <w:rPr>
          <w:rFonts w:asciiTheme="minorHAnsi" w:hAnsiTheme="minorHAnsi" w:cstheme="minorHAnsi"/>
          <w:spacing w:val="-2"/>
          <w:lang w:val="it-IT"/>
        </w:rPr>
        <w:t>;</w:t>
      </w:r>
    </w:p>
    <w:p w:rsidR="00E93B78" w:rsidRPr="008E5898" w:rsidRDefault="00E93B78" w:rsidP="008E5898">
      <w:pPr>
        <w:pStyle w:val="Paragrafoelenco"/>
        <w:numPr>
          <w:ilvl w:val="0"/>
          <w:numId w:val="4"/>
        </w:numPr>
        <w:spacing w:before="32"/>
        <w:ind w:left="567" w:hanging="425"/>
        <w:jc w:val="both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della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società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di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ingegneria;</w:t>
      </w:r>
    </w:p>
    <w:p w:rsidR="00E93B78" w:rsidRPr="008E5898" w:rsidRDefault="00E93B78" w:rsidP="008E5898">
      <w:pPr>
        <w:pStyle w:val="Paragrafoelenco"/>
        <w:numPr>
          <w:ilvl w:val="0"/>
          <w:numId w:val="4"/>
        </w:numPr>
        <w:tabs>
          <w:tab w:val="left" w:pos="227"/>
        </w:tabs>
        <w:spacing w:before="34" w:line="278" w:lineRule="auto"/>
        <w:ind w:left="567" w:right="179" w:hanging="425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prestatore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di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servizio/legale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del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prestatore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di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servizio</w:t>
      </w:r>
      <w:r w:rsidRPr="008E5898">
        <w:rPr>
          <w:rFonts w:asciiTheme="minorHAnsi" w:hAnsiTheme="minorHAnsi" w:cstheme="minorHAnsi"/>
          <w:spacing w:val="-2"/>
          <w:lang w:val="it-IT"/>
        </w:rPr>
        <w:t>;</w:t>
      </w:r>
    </w:p>
    <w:p w:rsidR="00E93B78" w:rsidRPr="008E5898" w:rsidRDefault="00E93B78" w:rsidP="008E5898">
      <w:pPr>
        <w:pStyle w:val="Paragrafoelenco"/>
        <w:numPr>
          <w:ilvl w:val="0"/>
          <w:numId w:val="4"/>
        </w:numPr>
        <w:tabs>
          <w:tab w:val="left" w:pos="224"/>
        </w:tabs>
        <w:spacing w:line="217" w:lineRule="exact"/>
        <w:ind w:left="567" w:hanging="425"/>
        <w:jc w:val="both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del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lang w:val="it-IT"/>
        </w:rPr>
        <w:t>consorzio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stabile</w:t>
      </w:r>
      <w:r w:rsidRPr="008E5898">
        <w:rPr>
          <w:rFonts w:asciiTheme="minorHAnsi" w:hAnsiTheme="minorHAnsi" w:cstheme="minorHAnsi"/>
          <w:lang w:val="it-IT"/>
        </w:rPr>
        <w:t>;</w:t>
      </w:r>
    </w:p>
    <w:p w:rsidR="00E93B78" w:rsidRPr="00EC2BA9" w:rsidRDefault="00E93B78" w:rsidP="00EC2BA9">
      <w:pPr>
        <w:pStyle w:val="Paragrafoelenco"/>
        <w:numPr>
          <w:ilvl w:val="0"/>
          <w:numId w:val="4"/>
        </w:numPr>
        <w:tabs>
          <w:tab w:val="left" w:pos="238"/>
        </w:tabs>
        <w:ind w:left="567" w:right="179" w:hanging="425"/>
        <w:jc w:val="both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di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ciascun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consorziato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per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il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quale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il</w:t>
      </w:r>
      <w:r w:rsidR="00EC2BA9">
        <w:rPr>
          <w:rFonts w:asciiTheme="minorHAnsi" w:hAnsiTheme="minorHAnsi" w:cstheme="minorHAnsi"/>
          <w:spacing w:val="-1"/>
          <w:lang w:val="it-IT"/>
        </w:rPr>
        <w:t xml:space="preserve"> consorzio </w:t>
      </w:r>
      <w:r w:rsidRPr="00EC2BA9">
        <w:rPr>
          <w:rFonts w:asciiTheme="minorHAnsi" w:hAnsiTheme="minorHAnsi" w:cstheme="minorHAnsi"/>
          <w:spacing w:val="-1"/>
          <w:lang w:val="it-IT"/>
        </w:rPr>
        <w:t>concorre,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EC2BA9">
        <w:rPr>
          <w:rFonts w:asciiTheme="minorHAnsi" w:hAnsiTheme="minorHAnsi" w:cstheme="minorHAnsi"/>
          <w:spacing w:val="-1"/>
          <w:lang w:val="it-IT"/>
        </w:rPr>
        <w:t>per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EC2BA9">
        <w:rPr>
          <w:rFonts w:asciiTheme="minorHAnsi" w:hAnsiTheme="minorHAnsi" w:cstheme="minorHAnsi"/>
          <w:spacing w:val="-1"/>
          <w:lang w:val="it-IT"/>
        </w:rPr>
        <w:t>la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EC2BA9">
        <w:rPr>
          <w:rFonts w:asciiTheme="minorHAnsi" w:hAnsiTheme="minorHAnsi" w:cstheme="minorHAnsi"/>
          <w:spacing w:val="-1"/>
          <w:lang w:val="it-IT"/>
        </w:rPr>
        <w:t>parte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EC2BA9">
        <w:rPr>
          <w:rFonts w:asciiTheme="minorHAnsi" w:hAnsiTheme="minorHAnsi" w:cstheme="minorHAnsi"/>
          <w:spacing w:val="-1"/>
          <w:lang w:val="it-IT"/>
        </w:rPr>
        <w:t>di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EC2BA9">
        <w:rPr>
          <w:rFonts w:asciiTheme="minorHAnsi" w:hAnsiTheme="minorHAnsi" w:cstheme="minorHAnsi"/>
          <w:spacing w:val="-1"/>
          <w:lang w:val="it-IT"/>
        </w:rPr>
        <w:t>pertinenza;</w:t>
      </w:r>
    </w:p>
    <w:p w:rsidR="00532C7E" w:rsidRPr="00532C7E" w:rsidRDefault="00E93B78" w:rsidP="00532C7E">
      <w:pPr>
        <w:pStyle w:val="Paragrafoelenco"/>
        <w:numPr>
          <w:ilvl w:val="0"/>
          <w:numId w:val="4"/>
        </w:numPr>
        <w:tabs>
          <w:tab w:val="left" w:pos="227"/>
        </w:tabs>
        <w:ind w:left="567" w:right="179" w:hanging="425"/>
        <w:jc w:val="both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mandatario/legale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del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mandatario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in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caso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lang w:val="it-IT"/>
        </w:rPr>
        <w:t>di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raggruppamento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temporaneo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lang w:val="it-IT"/>
        </w:rPr>
        <w:t>già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costituito;</w:t>
      </w:r>
    </w:p>
    <w:p w:rsidR="00E93B78" w:rsidRPr="00F3708E" w:rsidRDefault="00E93B78" w:rsidP="00532C7E">
      <w:pPr>
        <w:pStyle w:val="Paragrafoelenco"/>
        <w:numPr>
          <w:ilvl w:val="0"/>
          <w:numId w:val="4"/>
        </w:numPr>
        <w:tabs>
          <w:tab w:val="left" w:pos="227"/>
        </w:tabs>
        <w:ind w:left="567" w:right="179" w:hanging="425"/>
        <w:jc w:val="both"/>
        <w:rPr>
          <w:rFonts w:asciiTheme="minorHAnsi" w:hAnsiTheme="minorHAnsi" w:cstheme="minorHAnsi"/>
          <w:lang w:val="it-IT"/>
        </w:rPr>
      </w:pPr>
      <w:r w:rsidRPr="00532C7E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concorrente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che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sarà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designato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quale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bCs/>
          <w:spacing w:val="-1"/>
          <w:lang w:val="it-IT"/>
        </w:rPr>
        <w:t>mandatario</w:t>
      </w:r>
      <w:r w:rsidRPr="00532C7E">
        <w:rPr>
          <w:rFonts w:asciiTheme="minorHAnsi" w:hAnsiTheme="minorHAnsi" w:cstheme="minorHAnsi"/>
          <w:spacing w:val="-1"/>
          <w:lang w:val="it-IT"/>
        </w:rPr>
        <w:t>/legale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del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mandatario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del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lang w:val="it-IT"/>
        </w:rPr>
        <w:t>raggruppamento</w:t>
      </w:r>
      <w:r w:rsidR="00E23C19">
        <w:rPr>
          <w:rFonts w:asciiTheme="minorHAnsi" w:hAnsiTheme="minorHAnsi" w:cstheme="minorHAnsi"/>
          <w:b/>
          <w:bCs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lang w:val="it-IT"/>
        </w:rPr>
        <w:t>temporaneo</w:t>
      </w:r>
      <w:r w:rsidR="00E23C19">
        <w:rPr>
          <w:rFonts w:asciiTheme="minorHAnsi" w:hAnsiTheme="minorHAnsi" w:cstheme="minorHAnsi"/>
          <w:b/>
          <w:bCs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lang w:val="it-IT"/>
        </w:rPr>
        <w:t>non</w:t>
      </w:r>
      <w:r w:rsidR="00E23C19">
        <w:rPr>
          <w:rFonts w:asciiTheme="minorHAnsi" w:hAnsiTheme="minorHAnsi" w:cstheme="minorHAnsi"/>
          <w:b/>
          <w:bCs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lang w:val="it-IT"/>
        </w:rPr>
        <w:t>ancora</w:t>
      </w:r>
      <w:r w:rsidR="00E23C19">
        <w:rPr>
          <w:rFonts w:asciiTheme="minorHAnsi" w:hAnsiTheme="minorHAnsi" w:cstheme="minorHAnsi"/>
          <w:b/>
          <w:bCs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lang w:val="it-IT"/>
        </w:rPr>
        <w:t>costituito</w:t>
      </w:r>
      <w:r w:rsidR="00E23C19">
        <w:rPr>
          <w:rFonts w:asciiTheme="minorHAnsi" w:hAnsiTheme="minorHAnsi" w:cstheme="minorHAnsi"/>
          <w:b/>
          <w:bCs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u w:val="single"/>
          <w:lang w:val="it-IT"/>
        </w:rPr>
        <w:t>e</w:t>
      </w:r>
      <w:r w:rsidR="00E23C19">
        <w:rPr>
          <w:rFonts w:asciiTheme="minorHAnsi" w:hAnsiTheme="minorHAnsi" w:cstheme="minorHAnsi"/>
          <w:b/>
          <w:bCs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sottoscritta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anche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da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tutti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u w:val="single"/>
          <w:lang w:val="it-IT"/>
        </w:rPr>
        <w:t>i</w:t>
      </w:r>
      <w:r w:rsidR="00E23C19">
        <w:rPr>
          <w:rFonts w:asciiTheme="minorHAnsi" w:hAnsiTheme="minorHAnsi" w:cstheme="minorHAnsi"/>
          <w:b/>
          <w:bCs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componenti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il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costituendo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raggruppamento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temporaneo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non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ancora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c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o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stituito.</w:t>
      </w:r>
    </w:p>
    <w:p w:rsidR="00F3708E" w:rsidRPr="00532C7E" w:rsidRDefault="00F3708E" w:rsidP="00F3708E">
      <w:pPr>
        <w:pStyle w:val="Paragrafoelenco"/>
        <w:tabs>
          <w:tab w:val="left" w:pos="227"/>
        </w:tabs>
        <w:ind w:left="567" w:right="179"/>
        <w:jc w:val="both"/>
        <w:rPr>
          <w:rFonts w:asciiTheme="minorHAnsi" w:hAnsiTheme="minorHAnsi" w:cstheme="minorHAnsi"/>
          <w:lang w:val="it-IT"/>
        </w:rPr>
      </w:pPr>
    </w:p>
    <w:p w:rsidR="00E93B78" w:rsidRPr="003B057D" w:rsidRDefault="00E66ADA" w:rsidP="00F3708E">
      <w:pPr>
        <w:ind w:left="110" w:right="179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spacing w:val="-1"/>
          <w:lang w:val="it-IT"/>
        </w:rPr>
        <w:t>La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17"/>
          <w:lang w:val="it-IT"/>
        </w:rPr>
        <w:t>dichiarazione</w:t>
      </w:r>
      <w:r w:rsidR="00E23C1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17"/>
          <w:lang w:val="it-IT"/>
        </w:rPr>
        <w:t>può</w:t>
      </w:r>
      <w:r w:rsidR="00E23C19">
        <w:rPr>
          <w:rFonts w:asciiTheme="minorHAnsi" w:hAnsiTheme="minorHAnsi" w:cstheme="minorHAnsi"/>
          <w:spacing w:val="17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essere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sottoscritta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anche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procuratore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del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concorrente</w:t>
      </w:r>
      <w:r w:rsidR="00E93B78" w:rsidRPr="003B057D">
        <w:rPr>
          <w:rFonts w:asciiTheme="minorHAnsi" w:hAnsiTheme="minorHAnsi" w:cstheme="minorHAnsi"/>
          <w:lang w:val="it-IT"/>
        </w:rPr>
        <w:t xml:space="preserve"> ed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in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tal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caso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va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trasmessa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la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relativa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procura</w:t>
      </w:r>
      <w:r w:rsidR="00F3708E">
        <w:rPr>
          <w:rFonts w:asciiTheme="minorHAnsi" w:hAnsiTheme="minorHAnsi" w:cstheme="minorHAnsi"/>
          <w:spacing w:val="-1"/>
          <w:lang w:val="it-IT"/>
        </w:rPr>
        <w:t>.</w:t>
      </w:r>
    </w:p>
    <w:p w:rsidR="00E93B78" w:rsidRPr="003B057D" w:rsidRDefault="00E93B78" w:rsidP="00532C7E">
      <w:pPr>
        <w:spacing w:line="244" w:lineRule="auto"/>
        <w:ind w:left="110" w:right="179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Gli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importi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per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cui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viene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resa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la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presente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dichiarazione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devono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intendersi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u w:val="single" w:color="000000"/>
          <w:lang w:val="it-IT"/>
        </w:rPr>
        <w:t>al</w:t>
      </w:r>
      <w:r w:rsidR="00E23C19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netto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u w:val="single" w:color="000000"/>
          <w:lang w:val="it-IT"/>
        </w:rPr>
        <w:t>di</w:t>
      </w:r>
      <w:r w:rsidR="00E23C19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qualsiasi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onere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fiscale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e/o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previdenziale.</w:t>
      </w:r>
    </w:p>
    <w:p w:rsidR="00AF58BE" w:rsidRPr="003B057D" w:rsidRDefault="00AF58BE">
      <w:pPr>
        <w:rPr>
          <w:rFonts w:asciiTheme="minorHAnsi" w:hAnsiTheme="minorHAnsi" w:cstheme="minorHAnsi"/>
          <w:lang w:val="it-IT"/>
        </w:rPr>
      </w:pPr>
    </w:p>
    <w:sectPr w:rsidR="00AF58BE" w:rsidRPr="003B057D" w:rsidSect="003B05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altName w:val="Corbe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57AB"/>
    <w:multiLevelType w:val="hybridMultilevel"/>
    <w:tmpl w:val="798EBA8A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3B98668E"/>
    <w:multiLevelType w:val="hybridMultilevel"/>
    <w:tmpl w:val="39FCC52E"/>
    <w:lvl w:ilvl="0" w:tplc="5B842EC8">
      <w:start w:val="1"/>
      <w:numFmt w:val="decimal"/>
      <w:lvlText w:val="%1)"/>
      <w:lvlJc w:val="left"/>
      <w:pPr>
        <w:ind w:left="361" w:hanging="261"/>
      </w:pPr>
      <w:rPr>
        <w:rFonts w:ascii="Arial" w:eastAsia="Times New Roman" w:hAnsi="Arial" w:cs="Times New Roman" w:hint="default"/>
        <w:spacing w:val="1"/>
        <w:w w:val="101"/>
        <w:sz w:val="21"/>
        <w:szCs w:val="21"/>
      </w:rPr>
    </w:lvl>
    <w:lvl w:ilvl="1" w:tplc="3C947DC4">
      <w:start w:val="1"/>
      <w:numFmt w:val="lowerLetter"/>
      <w:lvlText w:val="%2)"/>
      <w:lvlJc w:val="left"/>
      <w:pPr>
        <w:ind w:left="396" w:hanging="264"/>
      </w:pPr>
      <w:rPr>
        <w:rFonts w:ascii="Arial" w:eastAsia="Times New Roman" w:hAnsi="Arial" w:cs="Times New Roman" w:hint="default"/>
        <w:b/>
        <w:bCs/>
        <w:w w:val="101"/>
        <w:sz w:val="21"/>
        <w:szCs w:val="21"/>
      </w:rPr>
    </w:lvl>
    <w:lvl w:ilvl="2" w:tplc="508C9660">
      <w:start w:val="1"/>
      <w:numFmt w:val="bullet"/>
      <w:lvlText w:val="-"/>
      <w:lvlJc w:val="left"/>
      <w:pPr>
        <w:ind w:left="550" w:hanging="131"/>
      </w:pPr>
      <w:rPr>
        <w:rFonts w:ascii="Arial" w:eastAsia="Times New Roman" w:hAnsi="Arial" w:cs="Times New Roman" w:hint="default"/>
        <w:w w:val="101"/>
        <w:sz w:val="21"/>
      </w:rPr>
    </w:lvl>
    <w:lvl w:ilvl="3" w:tplc="64BE2DD4">
      <w:start w:val="1"/>
      <w:numFmt w:val="bullet"/>
      <w:lvlText w:val="•"/>
      <w:lvlJc w:val="left"/>
      <w:pPr>
        <w:ind w:left="550" w:hanging="131"/>
      </w:pPr>
    </w:lvl>
    <w:lvl w:ilvl="4" w:tplc="8B56D808">
      <w:start w:val="1"/>
      <w:numFmt w:val="bullet"/>
      <w:lvlText w:val="•"/>
      <w:lvlJc w:val="left"/>
      <w:pPr>
        <w:ind w:left="1886" w:hanging="131"/>
      </w:pPr>
    </w:lvl>
    <w:lvl w:ilvl="5" w:tplc="3E9E9EAE">
      <w:start w:val="1"/>
      <w:numFmt w:val="bullet"/>
      <w:lvlText w:val="•"/>
      <w:lvlJc w:val="left"/>
      <w:pPr>
        <w:ind w:left="3222" w:hanging="131"/>
      </w:pPr>
    </w:lvl>
    <w:lvl w:ilvl="6" w:tplc="E26AAE5C">
      <w:start w:val="1"/>
      <w:numFmt w:val="bullet"/>
      <w:lvlText w:val="•"/>
      <w:lvlJc w:val="left"/>
      <w:pPr>
        <w:ind w:left="4557" w:hanging="131"/>
      </w:pPr>
    </w:lvl>
    <w:lvl w:ilvl="7" w:tplc="6CA6BA86">
      <w:start w:val="1"/>
      <w:numFmt w:val="bullet"/>
      <w:lvlText w:val="•"/>
      <w:lvlJc w:val="left"/>
      <w:pPr>
        <w:ind w:left="5893" w:hanging="131"/>
      </w:pPr>
    </w:lvl>
    <w:lvl w:ilvl="8" w:tplc="21A6415C">
      <w:start w:val="1"/>
      <w:numFmt w:val="bullet"/>
      <w:lvlText w:val="•"/>
      <w:lvlJc w:val="left"/>
      <w:pPr>
        <w:ind w:left="7228" w:hanging="131"/>
      </w:pPr>
    </w:lvl>
  </w:abstractNum>
  <w:abstractNum w:abstractNumId="2">
    <w:nsid w:val="56F113CD"/>
    <w:multiLevelType w:val="hybridMultilevel"/>
    <w:tmpl w:val="C1E2B69E"/>
    <w:lvl w:ilvl="0" w:tplc="8C2029FC">
      <w:start w:val="1"/>
      <w:numFmt w:val="bullet"/>
      <w:lvlText w:val="-"/>
      <w:lvlJc w:val="left"/>
      <w:pPr>
        <w:ind w:left="110" w:hanging="114"/>
      </w:pPr>
      <w:rPr>
        <w:rFonts w:ascii="Times New Roman" w:eastAsia="Times New Roman" w:hAnsi="Times New Roman" w:cs="Times New Roman" w:hint="default"/>
        <w:w w:val="102"/>
        <w:sz w:val="19"/>
      </w:rPr>
    </w:lvl>
    <w:lvl w:ilvl="1" w:tplc="06E24D22">
      <w:start w:val="1"/>
      <w:numFmt w:val="bullet"/>
      <w:lvlText w:val="•"/>
      <w:lvlJc w:val="left"/>
      <w:pPr>
        <w:ind w:left="1095" w:hanging="114"/>
      </w:pPr>
    </w:lvl>
    <w:lvl w:ilvl="2" w:tplc="6D20D22E">
      <w:start w:val="1"/>
      <w:numFmt w:val="bullet"/>
      <w:lvlText w:val="•"/>
      <w:lvlJc w:val="left"/>
      <w:pPr>
        <w:ind w:left="2080" w:hanging="114"/>
      </w:pPr>
    </w:lvl>
    <w:lvl w:ilvl="3" w:tplc="CD98EA9C">
      <w:start w:val="1"/>
      <w:numFmt w:val="bullet"/>
      <w:lvlText w:val="•"/>
      <w:lvlJc w:val="left"/>
      <w:pPr>
        <w:ind w:left="3065" w:hanging="114"/>
      </w:pPr>
    </w:lvl>
    <w:lvl w:ilvl="4" w:tplc="07D4C36E">
      <w:start w:val="1"/>
      <w:numFmt w:val="bullet"/>
      <w:lvlText w:val="•"/>
      <w:lvlJc w:val="left"/>
      <w:pPr>
        <w:ind w:left="4050" w:hanging="114"/>
      </w:pPr>
    </w:lvl>
    <w:lvl w:ilvl="5" w:tplc="F918A248">
      <w:start w:val="1"/>
      <w:numFmt w:val="bullet"/>
      <w:lvlText w:val="•"/>
      <w:lvlJc w:val="left"/>
      <w:pPr>
        <w:ind w:left="5035" w:hanging="114"/>
      </w:pPr>
    </w:lvl>
    <w:lvl w:ilvl="6" w:tplc="2DE27E46">
      <w:start w:val="1"/>
      <w:numFmt w:val="bullet"/>
      <w:lvlText w:val="•"/>
      <w:lvlJc w:val="left"/>
      <w:pPr>
        <w:ind w:left="6020" w:hanging="114"/>
      </w:pPr>
    </w:lvl>
    <w:lvl w:ilvl="7" w:tplc="D3AA9CB4">
      <w:start w:val="1"/>
      <w:numFmt w:val="bullet"/>
      <w:lvlText w:val="•"/>
      <w:lvlJc w:val="left"/>
      <w:pPr>
        <w:ind w:left="7005" w:hanging="114"/>
      </w:pPr>
    </w:lvl>
    <w:lvl w:ilvl="8" w:tplc="26F4D92E">
      <w:start w:val="1"/>
      <w:numFmt w:val="bullet"/>
      <w:lvlText w:val="•"/>
      <w:lvlJc w:val="left"/>
      <w:pPr>
        <w:ind w:left="7990" w:hanging="114"/>
      </w:pPr>
    </w:lvl>
  </w:abstractNum>
  <w:abstractNum w:abstractNumId="3">
    <w:nsid w:val="59F71F99"/>
    <w:multiLevelType w:val="hybridMultilevel"/>
    <w:tmpl w:val="E690C8C2"/>
    <w:lvl w:ilvl="0" w:tplc="6478C34E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CD6AEBC">
      <w:start w:val="1"/>
      <w:numFmt w:val="bullet"/>
      <w:lvlText w:val="•"/>
      <w:lvlJc w:val="left"/>
      <w:pPr>
        <w:ind w:left="1718" w:hanging="350"/>
      </w:pPr>
    </w:lvl>
    <w:lvl w:ilvl="2" w:tplc="FAEA6D08">
      <w:start w:val="1"/>
      <w:numFmt w:val="bullet"/>
      <w:lvlText w:val="•"/>
      <w:lvlJc w:val="left"/>
      <w:pPr>
        <w:ind w:left="2627" w:hanging="350"/>
      </w:pPr>
    </w:lvl>
    <w:lvl w:ilvl="3" w:tplc="3F4EF6E2">
      <w:start w:val="1"/>
      <w:numFmt w:val="bullet"/>
      <w:lvlText w:val="•"/>
      <w:lvlJc w:val="left"/>
      <w:pPr>
        <w:ind w:left="3536" w:hanging="350"/>
      </w:pPr>
    </w:lvl>
    <w:lvl w:ilvl="4" w:tplc="065C43CA">
      <w:start w:val="1"/>
      <w:numFmt w:val="bullet"/>
      <w:lvlText w:val="•"/>
      <w:lvlJc w:val="left"/>
      <w:pPr>
        <w:ind w:left="4445" w:hanging="350"/>
      </w:pPr>
    </w:lvl>
    <w:lvl w:ilvl="5" w:tplc="FF8401F6">
      <w:start w:val="1"/>
      <w:numFmt w:val="bullet"/>
      <w:lvlText w:val="•"/>
      <w:lvlJc w:val="left"/>
      <w:pPr>
        <w:ind w:left="5354" w:hanging="350"/>
      </w:pPr>
    </w:lvl>
    <w:lvl w:ilvl="6" w:tplc="847875AC">
      <w:start w:val="1"/>
      <w:numFmt w:val="bullet"/>
      <w:lvlText w:val="•"/>
      <w:lvlJc w:val="left"/>
      <w:pPr>
        <w:ind w:left="6263" w:hanging="350"/>
      </w:pPr>
    </w:lvl>
    <w:lvl w:ilvl="7" w:tplc="DEAE4280">
      <w:start w:val="1"/>
      <w:numFmt w:val="bullet"/>
      <w:lvlText w:val="•"/>
      <w:lvlJc w:val="left"/>
      <w:pPr>
        <w:ind w:left="7172" w:hanging="350"/>
      </w:pPr>
    </w:lvl>
    <w:lvl w:ilvl="8" w:tplc="940C00FA">
      <w:start w:val="1"/>
      <w:numFmt w:val="bullet"/>
      <w:lvlText w:val="•"/>
      <w:lvlJc w:val="left"/>
      <w:pPr>
        <w:ind w:left="8081" w:hanging="35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26F01"/>
    <w:rsid w:val="000704E4"/>
    <w:rsid w:val="001224E9"/>
    <w:rsid w:val="001326DF"/>
    <w:rsid w:val="0013603F"/>
    <w:rsid w:val="00136A56"/>
    <w:rsid w:val="001E67D3"/>
    <w:rsid w:val="0021182D"/>
    <w:rsid w:val="00295B8A"/>
    <w:rsid w:val="002B024C"/>
    <w:rsid w:val="00306D10"/>
    <w:rsid w:val="00356D36"/>
    <w:rsid w:val="00377370"/>
    <w:rsid w:val="00381E3F"/>
    <w:rsid w:val="003B057D"/>
    <w:rsid w:val="003F12EE"/>
    <w:rsid w:val="003F5B4C"/>
    <w:rsid w:val="00426F01"/>
    <w:rsid w:val="00454EE8"/>
    <w:rsid w:val="004B2E15"/>
    <w:rsid w:val="00511448"/>
    <w:rsid w:val="00526538"/>
    <w:rsid w:val="00532C7E"/>
    <w:rsid w:val="00566DB4"/>
    <w:rsid w:val="0059301B"/>
    <w:rsid w:val="005D3B4F"/>
    <w:rsid w:val="00610913"/>
    <w:rsid w:val="00620C37"/>
    <w:rsid w:val="00636887"/>
    <w:rsid w:val="00685D4F"/>
    <w:rsid w:val="006B0098"/>
    <w:rsid w:val="006C538E"/>
    <w:rsid w:val="00874232"/>
    <w:rsid w:val="008E5898"/>
    <w:rsid w:val="008F014B"/>
    <w:rsid w:val="009426BF"/>
    <w:rsid w:val="00960C91"/>
    <w:rsid w:val="009C51AE"/>
    <w:rsid w:val="009E5369"/>
    <w:rsid w:val="00A83FDE"/>
    <w:rsid w:val="00AF58BE"/>
    <w:rsid w:val="00B7475D"/>
    <w:rsid w:val="00B87CE8"/>
    <w:rsid w:val="00B947BA"/>
    <w:rsid w:val="00BB4A10"/>
    <w:rsid w:val="00BF61C0"/>
    <w:rsid w:val="00CC64CC"/>
    <w:rsid w:val="00D01190"/>
    <w:rsid w:val="00D15F03"/>
    <w:rsid w:val="00D50B29"/>
    <w:rsid w:val="00D607B8"/>
    <w:rsid w:val="00D70E63"/>
    <w:rsid w:val="00D9120A"/>
    <w:rsid w:val="00DA3874"/>
    <w:rsid w:val="00DD782E"/>
    <w:rsid w:val="00DE5319"/>
    <w:rsid w:val="00E23C19"/>
    <w:rsid w:val="00E438F4"/>
    <w:rsid w:val="00E5233A"/>
    <w:rsid w:val="00E66ADA"/>
    <w:rsid w:val="00E93B78"/>
    <w:rsid w:val="00EC2BA9"/>
    <w:rsid w:val="00F3708E"/>
    <w:rsid w:val="00F40BD2"/>
    <w:rsid w:val="00F4505D"/>
    <w:rsid w:val="00FA70F4"/>
    <w:rsid w:val="00FC2C62"/>
    <w:rsid w:val="00FC5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B7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2">
    <w:name w:val="heading 2"/>
    <w:basedOn w:val="Normale"/>
    <w:link w:val="Titolo2Carattere"/>
    <w:semiHidden/>
    <w:unhideWhenUsed/>
    <w:qFormat/>
    <w:rsid w:val="00E93B78"/>
    <w:pPr>
      <w:ind w:left="244"/>
      <w:outlineLvl w:val="1"/>
    </w:pPr>
    <w:rPr>
      <w:rFonts w:ascii="Arial" w:hAnsi="Arial"/>
      <w:b/>
      <w:bCs/>
      <w:sz w:val="27"/>
      <w:szCs w:val="27"/>
    </w:rPr>
  </w:style>
  <w:style w:type="paragraph" w:styleId="Titolo4">
    <w:name w:val="heading 4"/>
    <w:basedOn w:val="Normale"/>
    <w:link w:val="Titolo4Carattere"/>
    <w:semiHidden/>
    <w:unhideWhenUsed/>
    <w:qFormat/>
    <w:rsid w:val="00E93B78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E93B78"/>
    <w:rPr>
      <w:rFonts w:ascii="Arial" w:eastAsia="Times New Roman" w:hAnsi="Arial" w:cs="Times New Roman"/>
      <w:b/>
      <w:bCs/>
      <w:sz w:val="27"/>
      <w:szCs w:val="27"/>
      <w:lang w:val="en-US"/>
    </w:rPr>
  </w:style>
  <w:style w:type="character" w:customStyle="1" w:styleId="Titolo4Carattere">
    <w:name w:val="Titolo 4 Carattere"/>
    <w:basedOn w:val="Carpredefinitoparagrafo"/>
    <w:link w:val="Titolo4"/>
    <w:semiHidden/>
    <w:rsid w:val="00E93B78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paragraph" w:customStyle="1" w:styleId="Default">
    <w:name w:val="Default"/>
    <w:rsid w:val="00E93B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377370"/>
    <w:pPr>
      <w:widowControl/>
      <w:jc w:val="both"/>
    </w:pPr>
    <w:rPr>
      <w:rFonts w:ascii="Arial" w:hAnsi="Arial"/>
      <w:i/>
      <w:iCs/>
      <w:szCs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7370"/>
    <w:rPr>
      <w:rFonts w:ascii="Arial" w:eastAsia="Times New Roman" w:hAnsi="Arial" w:cs="Times New Roman"/>
      <w:i/>
      <w:iCs/>
      <w:szCs w:val="24"/>
      <w:u w:val="single"/>
    </w:rPr>
  </w:style>
  <w:style w:type="paragraph" w:styleId="Paragrafoelenco">
    <w:name w:val="List Paragraph"/>
    <w:basedOn w:val="Normale"/>
    <w:uiPriority w:val="34"/>
    <w:qFormat/>
    <w:rsid w:val="00377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Gherardi</dc:creator>
  <cp:lastModifiedBy>mattia.barcella</cp:lastModifiedBy>
  <cp:revision>2</cp:revision>
  <cp:lastPrinted>2020-06-19T09:15:00Z</cp:lastPrinted>
  <dcterms:created xsi:type="dcterms:W3CDTF">2020-11-17T14:14:00Z</dcterms:created>
  <dcterms:modified xsi:type="dcterms:W3CDTF">2020-11-17T14:14:00Z</dcterms:modified>
</cp:coreProperties>
</file>